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035D" w14:textId="77777777" w:rsidR="008378B0" w:rsidRPr="00E23266" w:rsidRDefault="006876AF" w:rsidP="00331B4C">
      <w:pPr>
        <w:pStyle w:val="Title"/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b/>
          <w:bCs/>
          <w:sz w:val="24"/>
          <w:szCs w:val="24"/>
        </w:rPr>
        <w:t>Consultation Feedback</w:t>
      </w:r>
    </w:p>
    <w:p w14:paraId="7658F862" w14:textId="77777777" w:rsidR="008378B0" w:rsidRPr="002F3E38" w:rsidRDefault="006876AF">
      <w:pPr>
        <w:pStyle w:val="Subtitle"/>
        <w:shd w:val="clear" w:color="auto" w:fill="D9EAF7"/>
        <w:rPr>
          <w:rFonts w:ascii="Arial" w:hAnsi="Arial" w:cs="Arial"/>
        </w:rPr>
      </w:pPr>
      <w:r w:rsidRPr="002F3E38">
        <w:rPr>
          <w:rFonts w:ascii="Arial" w:hAnsi="Arial" w:cs="Arial"/>
          <w:b/>
          <w:bCs/>
        </w:rPr>
        <w:t>Moray Children’s Services Plan 2026–2029</w:t>
      </w:r>
    </w:p>
    <w:p w14:paraId="78ACE88E" w14:textId="77777777" w:rsidR="008378B0" w:rsidRPr="002F3E38" w:rsidRDefault="006876AF" w:rsidP="00846B83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>Moray</w:t>
      </w:r>
      <w:r w:rsidRPr="002F3E38">
        <w:rPr>
          <w:rFonts w:ascii="Arial" w:hAnsi="Arial" w:cs="Arial"/>
          <w:sz w:val="24"/>
          <w:szCs w:val="24"/>
        </w:rPr>
        <w:t>’s Children</w:t>
      </w:r>
      <w:r w:rsidRPr="002F3E38">
        <w:rPr>
          <w:rFonts w:ascii="Arial" w:hAnsi="Arial" w:cs="Arial"/>
          <w:sz w:val="24"/>
          <w:szCs w:val="24"/>
        </w:rPr>
        <w:t>’s S</w:t>
      </w:r>
      <w:r w:rsidRPr="002F3E38">
        <w:rPr>
          <w:rFonts w:ascii="Arial" w:hAnsi="Arial" w:cs="Arial"/>
          <w:sz w:val="24"/>
          <w:szCs w:val="24"/>
        </w:rPr>
        <w:t xml:space="preserve">ervices Planning Team would like to </w:t>
      </w:r>
      <w:r w:rsidR="00FD4D18" w:rsidRPr="002F3E38">
        <w:rPr>
          <w:rFonts w:ascii="Arial" w:hAnsi="Arial" w:cs="Arial"/>
          <w:sz w:val="24"/>
          <w:szCs w:val="24"/>
        </w:rPr>
        <w:t>sincerely</w:t>
      </w:r>
      <w:r w:rsidRPr="002F3E38">
        <w:rPr>
          <w:rFonts w:ascii="Arial" w:hAnsi="Arial" w:cs="Arial"/>
          <w:sz w:val="24"/>
          <w:szCs w:val="24"/>
        </w:rPr>
        <w:t xml:space="preserve"> thank </w:t>
      </w:r>
      <w:r w:rsidR="00FD4D18" w:rsidRPr="002F3E38">
        <w:rPr>
          <w:rFonts w:ascii="Arial" w:hAnsi="Arial" w:cs="Arial"/>
          <w:sz w:val="24"/>
          <w:szCs w:val="24"/>
        </w:rPr>
        <w:t>everyone</w:t>
      </w:r>
      <w:r w:rsidRPr="002F3E38">
        <w:rPr>
          <w:rFonts w:ascii="Arial" w:hAnsi="Arial" w:cs="Arial"/>
          <w:sz w:val="24"/>
          <w:szCs w:val="24"/>
        </w:rPr>
        <w:t xml:space="preserve"> who took part in the consultation for the 2026</w:t>
      </w:r>
      <w:r w:rsidR="00FD4D18" w:rsidRPr="002F3E38">
        <w:rPr>
          <w:rFonts w:ascii="Arial" w:hAnsi="Arial" w:cs="Arial"/>
          <w:sz w:val="24"/>
          <w:szCs w:val="24"/>
        </w:rPr>
        <w:t>–</w:t>
      </w:r>
      <w:r w:rsidRPr="002F3E38">
        <w:rPr>
          <w:rFonts w:ascii="Arial" w:hAnsi="Arial" w:cs="Arial"/>
          <w:sz w:val="24"/>
          <w:szCs w:val="24"/>
        </w:rPr>
        <w:t>2029</w:t>
      </w:r>
      <w:r w:rsidRPr="002F3E38">
        <w:rPr>
          <w:rFonts w:ascii="Arial" w:hAnsi="Arial" w:cs="Arial"/>
          <w:sz w:val="24"/>
          <w:szCs w:val="24"/>
        </w:rPr>
        <w:t xml:space="preserve"> plan.</w:t>
      </w:r>
    </w:p>
    <w:p w14:paraId="2DE3F401" w14:textId="77777777" w:rsidR="008378B0" w:rsidRPr="002F3E38" w:rsidRDefault="00B41D5E" w:rsidP="007606D7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 xml:space="preserve">We are grateful to </w:t>
      </w:r>
      <w:proofErr w:type="gramStart"/>
      <w:r w:rsidRPr="002F3E38">
        <w:rPr>
          <w:rFonts w:ascii="Arial" w:hAnsi="Arial" w:cs="Arial"/>
          <w:sz w:val="24"/>
          <w:szCs w:val="24"/>
        </w:rPr>
        <w:t>workforce teams</w:t>
      </w:r>
      <w:proofErr w:type="gramEnd"/>
      <w:r w:rsidRPr="002F3E38">
        <w:rPr>
          <w:rFonts w:ascii="Arial" w:hAnsi="Arial" w:cs="Arial"/>
          <w:sz w:val="24"/>
          <w:szCs w:val="24"/>
        </w:rPr>
        <w:t>, parents, families, children and young people for sharing their views, experiences and ideas. Your contributions have helped shape our understanding of what matters most across Moray.</w:t>
      </w:r>
    </w:p>
    <w:p w14:paraId="7CE1B5B9" w14:textId="77777777" w:rsidR="008378B0" w:rsidRPr="002F3E38" w:rsidRDefault="006876AF" w:rsidP="00667D2D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 xml:space="preserve">Special thanks </w:t>
      </w:r>
      <w:r w:rsidR="00992187" w:rsidRPr="002F3E38">
        <w:rPr>
          <w:rFonts w:ascii="Arial" w:hAnsi="Arial" w:cs="Arial"/>
          <w:sz w:val="24"/>
          <w:szCs w:val="24"/>
        </w:rPr>
        <w:t xml:space="preserve">also go </w:t>
      </w:r>
      <w:r w:rsidRPr="002F3E38">
        <w:rPr>
          <w:rFonts w:ascii="Arial" w:hAnsi="Arial" w:cs="Arial"/>
          <w:sz w:val="24"/>
          <w:szCs w:val="24"/>
        </w:rPr>
        <w:t>to our Youth Work teams</w:t>
      </w:r>
      <w:r w:rsidR="00992187" w:rsidRPr="002F3E38">
        <w:rPr>
          <w:rFonts w:ascii="Arial" w:hAnsi="Arial" w:cs="Arial"/>
          <w:sz w:val="24"/>
          <w:szCs w:val="24"/>
        </w:rPr>
        <w:t>, who played a</w:t>
      </w:r>
      <w:r w:rsidRPr="002F3E38">
        <w:rPr>
          <w:rFonts w:ascii="Arial" w:hAnsi="Arial" w:cs="Arial"/>
          <w:sz w:val="24"/>
          <w:szCs w:val="24"/>
        </w:rPr>
        <w:t xml:space="preserve"> vital role </w:t>
      </w:r>
      <w:r w:rsidRPr="002F3E38">
        <w:rPr>
          <w:rFonts w:ascii="Arial" w:hAnsi="Arial" w:cs="Arial"/>
          <w:sz w:val="24"/>
          <w:szCs w:val="24"/>
        </w:rPr>
        <w:t xml:space="preserve">in </w:t>
      </w:r>
      <w:r w:rsidRPr="002F3E38">
        <w:rPr>
          <w:rFonts w:ascii="Arial" w:hAnsi="Arial" w:cs="Arial"/>
          <w:sz w:val="24"/>
          <w:szCs w:val="24"/>
        </w:rPr>
        <w:t xml:space="preserve">gathering </w:t>
      </w:r>
      <w:r w:rsidRPr="002F3E38">
        <w:rPr>
          <w:rFonts w:ascii="Arial" w:hAnsi="Arial" w:cs="Arial"/>
          <w:sz w:val="24"/>
          <w:szCs w:val="24"/>
        </w:rPr>
        <w:t xml:space="preserve">young </w:t>
      </w:r>
      <w:r w:rsidR="00992187" w:rsidRPr="002F3E38">
        <w:rPr>
          <w:rFonts w:ascii="Arial" w:hAnsi="Arial" w:cs="Arial"/>
          <w:sz w:val="24"/>
          <w:szCs w:val="24"/>
        </w:rPr>
        <w:t>people’s views and supporting</w:t>
      </w:r>
      <w:r w:rsidRPr="002F3E38">
        <w:rPr>
          <w:rFonts w:ascii="Arial" w:hAnsi="Arial" w:cs="Arial"/>
          <w:sz w:val="24"/>
          <w:szCs w:val="24"/>
        </w:rPr>
        <w:t xml:space="preserve"> them to </w:t>
      </w:r>
      <w:r w:rsidR="00992187" w:rsidRPr="002F3E38">
        <w:rPr>
          <w:rFonts w:ascii="Arial" w:hAnsi="Arial" w:cs="Arial"/>
          <w:sz w:val="24"/>
          <w:szCs w:val="24"/>
        </w:rPr>
        <w:t>lead conversations</w:t>
      </w:r>
      <w:r w:rsidRPr="002F3E38">
        <w:rPr>
          <w:rFonts w:ascii="Arial" w:hAnsi="Arial" w:cs="Arial"/>
          <w:sz w:val="24"/>
          <w:szCs w:val="24"/>
        </w:rPr>
        <w:t xml:space="preserve"> with </w:t>
      </w:r>
      <w:r w:rsidRPr="002F3E38">
        <w:rPr>
          <w:rFonts w:ascii="Arial" w:hAnsi="Arial" w:cs="Arial"/>
          <w:sz w:val="24"/>
          <w:szCs w:val="24"/>
        </w:rPr>
        <w:t>younger peers.</w:t>
      </w:r>
    </w:p>
    <w:p w14:paraId="6047A948" w14:textId="77777777" w:rsidR="0060634B" w:rsidRPr="002F3E38" w:rsidRDefault="0060634B" w:rsidP="0060634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GB"/>
        </w:rPr>
      </w:pPr>
      <w:r w:rsidRPr="002F3E38">
        <w:rPr>
          <w:rFonts w:ascii="Arial" w:hAnsi="Arial" w:cs="Arial"/>
          <w:sz w:val="24"/>
          <w:szCs w:val="24"/>
          <w:lang w:val="en-GB"/>
        </w:rPr>
        <w:t xml:space="preserve">698 total participants </w:t>
      </w:r>
    </w:p>
    <w:p w14:paraId="74A818D4" w14:textId="77777777" w:rsidR="0060634B" w:rsidRPr="002F3E38" w:rsidRDefault="0060634B" w:rsidP="0060634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GB"/>
        </w:rPr>
      </w:pPr>
      <w:r w:rsidRPr="002F3E38">
        <w:rPr>
          <w:rFonts w:ascii="Arial" w:hAnsi="Arial" w:cs="Arial"/>
          <w:sz w:val="24"/>
          <w:szCs w:val="24"/>
          <w:lang w:val="en-GB"/>
        </w:rPr>
        <w:t xml:space="preserve">309 children &amp; young people </w:t>
      </w:r>
    </w:p>
    <w:p w14:paraId="6257BF54" w14:textId="0A57316A" w:rsidR="0060634B" w:rsidRPr="002F3E38" w:rsidRDefault="0060634B" w:rsidP="00E2326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  <w:lang w:val="en-GB"/>
        </w:rPr>
        <w:t>389 workforce &amp; community members</w:t>
      </w:r>
    </w:p>
    <w:p w14:paraId="61F1E5CB" w14:textId="77777777" w:rsidR="008378B0" w:rsidRPr="00E23266" w:rsidRDefault="006876AF" w:rsidP="00205F60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b/>
          <w:bCs/>
          <w:sz w:val="24"/>
          <w:szCs w:val="24"/>
        </w:rPr>
        <w:t>We asked fo</w:t>
      </w:r>
      <w:r w:rsidRPr="002F3E38">
        <w:rPr>
          <w:rFonts w:ascii="Arial" w:hAnsi="Arial" w:cs="Arial"/>
          <w:b/>
          <w:bCs/>
          <w:sz w:val="24"/>
          <w:szCs w:val="24"/>
        </w:rPr>
        <w:t>r</w:t>
      </w:r>
    </w:p>
    <w:p w14:paraId="56B11CC4" w14:textId="77777777" w:rsidR="008378B0" w:rsidRPr="002F3E38" w:rsidRDefault="00842EB3" w:rsidP="00C55E05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>Views</w:t>
      </w:r>
      <w:r w:rsidR="006876AF" w:rsidRPr="002F3E38">
        <w:rPr>
          <w:rFonts w:ascii="Arial" w:hAnsi="Arial" w:cs="Arial"/>
          <w:sz w:val="24"/>
          <w:szCs w:val="24"/>
        </w:rPr>
        <w:t xml:space="preserve"> on the previous plan’s </w:t>
      </w:r>
      <w:r w:rsidRPr="002F3E38">
        <w:rPr>
          <w:rFonts w:ascii="Arial" w:hAnsi="Arial" w:cs="Arial"/>
          <w:sz w:val="24"/>
          <w:szCs w:val="24"/>
        </w:rPr>
        <w:t>vision</w:t>
      </w:r>
      <w:r w:rsidR="006876AF" w:rsidRPr="002F3E38">
        <w:rPr>
          <w:rFonts w:ascii="Arial" w:hAnsi="Arial" w:cs="Arial"/>
          <w:sz w:val="24"/>
          <w:szCs w:val="24"/>
        </w:rPr>
        <w:t xml:space="preserve"> (2023</w:t>
      </w:r>
      <w:r w:rsidRPr="002F3E38">
        <w:rPr>
          <w:rFonts w:ascii="Arial" w:hAnsi="Arial" w:cs="Arial"/>
          <w:sz w:val="24"/>
          <w:szCs w:val="24"/>
        </w:rPr>
        <w:t>–</w:t>
      </w:r>
      <w:r w:rsidR="006876AF" w:rsidRPr="002F3E38">
        <w:rPr>
          <w:rFonts w:ascii="Arial" w:hAnsi="Arial" w:cs="Arial"/>
          <w:sz w:val="24"/>
          <w:szCs w:val="24"/>
        </w:rPr>
        <w:t>2026) and the six priori</w:t>
      </w:r>
      <w:r w:rsidR="006876AF" w:rsidRPr="002F3E38">
        <w:rPr>
          <w:rFonts w:ascii="Arial" w:hAnsi="Arial" w:cs="Arial"/>
          <w:sz w:val="24"/>
          <w:szCs w:val="24"/>
        </w:rPr>
        <w:t>ty areas</w:t>
      </w:r>
      <w:r w:rsidR="006876AF" w:rsidRPr="002F3E38">
        <w:rPr>
          <w:rFonts w:ascii="Arial" w:hAnsi="Arial" w:cs="Arial"/>
          <w:sz w:val="24"/>
          <w:szCs w:val="24"/>
        </w:rPr>
        <w:t xml:space="preserve">. </w:t>
      </w:r>
      <w:r w:rsidRPr="002F3E38">
        <w:rPr>
          <w:rFonts w:ascii="Arial" w:hAnsi="Arial" w:cs="Arial"/>
          <w:sz w:val="24"/>
          <w:szCs w:val="24"/>
        </w:rPr>
        <w:t>A</w:t>
      </w:r>
      <w:r w:rsidR="006876AF" w:rsidRPr="002F3E38">
        <w:rPr>
          <w:rFonts w:ascii="Arial" w:hAnsi="Arial" w:cs="Arial"/>
          <w:sz w:val="24"/>
          <w:szCs w:val="24"/>
        </w:rPr>
        <w:t xml:space="preserve"> </w:t>
      </w:r>
      <w:r w:rsidR="006876AF" w:rsidRPr="002F3E38">
        <w:rPr>
          <w:rFonts w:ascii="Arial" w:hAnsi="Arial" w:cs="Arial"/>
          <w:sz w:val="24"/>
          <w:szCs w:val="24"/>
        </w:rPr>
        <w:t>short summary of what you told us</w:t>
      </w:r>
      <w:r w:rsidRPr="002F3E38">
        <w:rPr>
          <w:rFonts w:ascii="Arial" w:hAnsi="Arial" w:cs="Arial"/>
          <w:sz w:val="24"/>
          <w:szCs w:val="24"/>
        </w:rPr>
        <w:t xml:space="preserve"> is set out below.</w:t>
      </w:r>
    </w:p>
    <w:p w14:paraId="541CA3BE" w14:textId="77777777" w:rsidR="008378B0" w:rsidRPr="00E10FA8" w:rsidRDefault="006876AF" w:rsidP="00B97C8C">
      <w:pPr>
        <w:rPr>
          <w:rFonts w:ascii="Arial" w:hAnsi="Arial" w:cs="Arial"/>
          <w:sz w:val="24"/>
          <w:szCs w:val="24"/>
          <w:u w:val="single"/>
        </w:rPr>
      </w:pPr>
      <w:r w:rsidRPr="00E10FA8">
        <w:rPr>
          <w:rFonts w:ascii="Arial" w:hAnsi="Arial" w:cs="Arial"/>
          <w:b/>
          <w:bCs/>
          <w:sz w:val="24"/>
          <w:szCs w:val="24"/>
          <w:u w:val="single"/>
          <w:lang w:val="en-GB"/>
        </w:rPr>
        <w:t>Feedback on the Vision Statement</w:t>
      </w:r>
    </w:p>
    <w:p w14:paraId="4865B2EE" w14:textId="77777777" w:rsidR="008378B0" w:rsidRPr="002F3E38" w:rsidRDefault="00064FC0" w:rsidP="00F72C7F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>Participants broadly supported</w:t>
      </w:r>
      <w:r w:rsidR="006876AF" w:rsidRPr="002F3E38">
        <w:rPr>
          <w:rFonts w:ascii="Arial" w:hAnsi="Arial" w:cs="Arial"/>
          <w:sz w:val="24"/>
          <w:szCs w:val="24"/>
          <w:lang w:val="en-GB"/>
        </w:rPr>
        <w:t xml:space="preserve"> the intent of the current vision</w:t>
      </w:r>
      <w:r w:rsidR="006876AF" w:rsidRPr="002F3E38">
        <w:rPr>
          <w:rFonts w:ascii="Arial" w:hAnsi="Arial" w:cs="Arial"/>
          <w:sz w:val="24"/>
          <w:szCs w:val="24"/>
          <w:lang w:val="en-GB"/>
        </w:rPr>
        <w:t xml:space="preserve"> but felt it could be shorter</w:t>
      </w:r>
      <w:r w:rsidRPr="002F3E38">
        <w:rPr>
          <w:rFonts w:ascii="Arial" w:hAnsi="Arial" w:cs="Arial"/>
          <w:sz w:val="24"/>
          <w:szCs w:val="24"/>
        </w:rPr>
        <w:t xml:space="preserve">, </w:t>
      </w:r>
      <w:r w:rsidR="006876AF" w:rsidRPr="002F3E38">
        <w:rPr>
          <w:rFonts w:ascii="Arial" w:hAnsi="Arial" w:cs="Arial"/>
          <w:sz w:val="24"/>
          <w:szCs w:val="24"/>
          <w:lang w:val="en-GB"/>
        </w:rPr>
        <w:t>clearer</w:t>
      </w:r>
      <w:r w:rsidRPr="002F3E38">
        <w:rPr>
          <w:rFonts w:ascii="Arial" w:hAnsi="Arial" w:cs="Arial"/>
          <w:sz w:val="24"/>
          <w:szCs w:val="24"/>
        </w:rPr>
        <w:t xml:space="preserve"> and more focused</w:t>
      </w:r>
      <w:r w:rsidR="006876AF" w:rsidRPr="002F3E38">
        <w:rPr>
          <w:rFonts w:ascii="Arial" w:hAnsi="Arial" w:cs="Arial"/>
          <w:sz w:val="24"/>
          <w:szCs w:val="24"/>
          <w:lang w:val="en-GB"/>
        </w:rPr>
        <w:t xml:space="preserve"> on children and young people</w:t>
      </w:r>
      <w:r w:rsidRPr="002F3E38">
        <w:rPr>
          <w:rFonts w:ascii="Arial" w:hAnsi="Arial" w:cs="Arial"/>
          <w:sz w:val="24"/>
          <w:szCs w:val="24"/>
        </w:rPr>
        <w:t>. Many suggested</w:t>
      </w:r>
      <w:r w:rsidR="006876AF" w:rsidRPr="002F3E38">
        <w:rPr>
          <w:rFonts w:ascii="Arial" w:hAnsi="Arial" w:cs="Arial"/>
          <w:sz w:val="24"/>
          <w:szCs w:val="24"/>
          <w:lang w:val="en-GB"/>
        </w:rPr>
        <w:t xml:space="preserve"> a simpler, more aspirational statement</w:t>
      </w:r>
      <w:r w:rsidR="006876AF" w:rsidRPr="002F3E38">
        <w:rPr>
          <w:rFonts w:ascii="Arial" w:hAnsi="Arial" w:cs="Arial"/>
          <w:sz w:val="24"/>
          <w:szCs w:val="24"/>
          <w:lang w:val="en-GB"/>
        </w:rPr>
        <w:t xml:space="preserve"> centred on being </w:t>
      </w:r>
      <w:r w:rsidR="006876AF" w:rsidRPr="002F3E38">
        <w:rPr>
          <w:rFonts w:ascii="Arial" w:hAnsi="Arial" w:cs="Arial"/>
          <w:b/>
          <w:bCs/>
          <w:sz w:val="24"/>
          <w:szCs w:val="24"/>
          <w:lang w:val="en-GB"/>
        </w:rPr>
        <w:t>safe, respected</w:t>
      </w:r>
      <w:r w:rsidR="006876AF" w:rsidRPr="002F3E38">
        <w:rPr>
          <w:rFonts w:ascii="Arial" w:hAnsi="Arial" w:cs="Arial"/>
          <w:b/>
          <w:bCs/>
          <w:sz w:val="24"/>
          <w:szCs w:val="24"/>
          <w:lang w:val="en-GB"/>
        </w:rPr>
        <w:t xml:space="preserve"> and able to thrive in their communities</w:t>
      </w:r>
      <w:r w:rsidR="006876AF" w:rsidRPr="002F3E38">
        <w:rPr>
          <w:rFonts w:ascii="Arial" w:hAnsi="Arial" w:cs="Arial"/>
          <w:sz w:val="24"/>
          <w:szCs w:val="24"/>
          <w:lang w:val="en-GB"/>
        </w:rPr>
        <w:t>.</w:t>
      </w:r>
    </w:p>
    <w:p w14:paraId="128ED52B" w14:textId="77777777" w:rsidR="008378B0" w:rsidRPr="00E10FA8" w:rsidRDefault="006876AF" w:rsidP="00832648">
      <w:pPr>
        <w:rPr>
          <w:rFonts w:ascii="Arial" w:hAnsi="Arial" w:cs="Arial"/>
          <w:sz w:val="24"/>
          <w:szCs w:val="24"/>
          <w:u w:val="single"/>
        </w:rPr>
      </w:pPr>
      <w:r w:rsidRPr="00E10FA8">
        <w:rPr>
          <w:rFonts w:ascii="Arial" w:hAnsi="Arial" w:cs="Arial"/>
          <w:b/>
          <w:bCs/>
          <w:sz w:val="24"/>
          <w:szCs w:val="24"/>
          <w:u w:val="single"/>
          <w:lang w:val="en-GB"/>
        </w:rPr>
        <w:t>Feedback</w:t>
      </w:r>
      <w:r w:rsidRPr="00E10FA8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on the Priorities</w:t>
      </w:r>
    </w:p>
    <w:p w14:paraId="23EBFF77" w14:textId="77777777" w:rsidR="008378B0" w:rsidRPr="002F3E38" w:rsidRDefault="006876AF">
      <w:pPr>
        <w:shd w:val="clear" w:color="auto" w:fill="DDEBF7"/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b/>
          <w:bCs/>
          <w:sz w:val="24"/>
          <w:szCs w:val="24"/>
        </w:rPr>
        <w:t>Priority 1: Disability and Neurodiversity</w:t>
      </w:r>
    </w:p>
    <w:p w14:paraId="06A4D64A" w14:textId="77777777" w:rsidR="008378B0" w:rsidRPr="002F3E38" w:rsidRDefault="00F45B78" w:rsidP="00524F38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 xml:space="preserve">Participants recognised strong relationships and </w:t>
      </w:r>
      <w:r w:rsidR="006876AF" w:rsidRPr="002F3E38">
        <w:rPr>
          <w:rFonts w:ascii="Arial" w:hAnsi="Arial" w:cs="Arial"/>
          <w:sz w:val="24"/>
          <w:szCs w:val="24"/>
        </w:rPr>
        <w:t xml:space="preserve">pockets of </w:t>
      </w:r>
      <w:r w:rsidRPr="002F3E38">
        <w:rPr>
          <w:rFonts w:ascii="Arial" w:hAnsi="Arial" w:cs="Arial"/>
          <w:sz w:val="24"/>
          <w:szCs w:val="24"/>
        </w:rPr>
        <w:t xml:space="preserve">good </w:t>
      </w:r>
      <w:r w:rsidR="006876AF" w:rsidRPr="002F3E38">
        <w:rPr>
          <w:rFonts w:ascii="Arial" w:hAnsi="Arial" w:cs="Arial"/>
          <w:sz w:val="24"/>
          <w:szCs w:val="24"/>
        </w:rPr>
        <w:t>support</w:t>
      </w:r>
      <w:r w:rsidR="006876AF" w:rsidRPr="002F3E38">
        <w:rPr>
          <w:rFonts w:ascii="Arial" w:hAnsi="Arial" w:cs="Arial"/>
          <w:sz w:val="24"/>
          <w:szCs w:val="24"/>
        </w:rPr>
        <w:t xml:space="preserve"> </w:t>
      </w:r>
      <w:r w:rsidR="006876AF" w:rsidRPr="002F3E38">
        <w:rPr>
          <w:rFonts w:ascii="Arial" w:hAnsi="Arial" w:cs="Arial"/>
          <w:sz w:val="24"/>
          <w:szCs w:val="24"/>
        </w:rPr>
        <w:t>across Moray</w:t>
      </w:r>
      <w:r w:rsidRPr="002F3E38">
        <w:rPr>
          <w:rFonts w:ascii="Arial" w:hAnsi="Arial" w:cs="Arial"/>
          <w:sz w:val="24"/>
          <w:szCs w:val="24"/>
        </w:rPr>
        <w:t>,</w:t>
      </w:r>
      <w:r w:rsidR="006876AF" w:rsidRPr="002F3E38">
        <w:rPr>
          <w:rFonts w:ascii="Arial" w:hAnsi="Arial" w:cs="Arial"/>
          <w:sz w:val="24"/>
          <w:szCs w:val="24"/>
        </w:rPr>
        <w:t xml:space="preserve"> but</w:t>
      </w:r>
      <w:r w:rsidR="006876AF" w:rsidRPr="002F3E38">
        <w:rPr>
          <w:rFonts w:ascii="Arial" w:hAnsi="Arial" w:cs="Arial"/>
          <w:sz w:val="24"/>
          <w:szCs w:val="24"/>
        </w:rPr>
        <w:t xml:space="preserve"> </w:t>
      </w:r>
      <w:r w:rsidRPr="002F3E38">
        <w:rPr>
          <w:rFonts w:ascii="Arial" w:hAnsi="Arial" w:cs="Arial"/>
          <w:sz w:val="24"/>
          <w:szCs w:val="24"/>
        </w:rPr>
        <w:t xml:space="preserve">said </w:t>
      </w:r>
      <w:r w:rsidR="006876AF" w:rsidRPr="002F3E38">
        <w:rPr>
          <w:rFonts w:ascii="Arial" w:hAnsi="Arial" w:cs="Arial"/>
          <w:sz w:val="24"/>
          <w:szCs w:val="24"/>
        </w:rPr>
        <w:t xml:space="preserve">help </w:t>
      </w:r>
      <w:r w:rsidRPr="002F3E38">
        <w:rPr>
          <w:rFonts w:ascii="Arial" w:hAnsi="Arial" w:cs="Arial"/>
          <w:sz w:val="24"/>
          <w:szCs w:val="24"/>
        </w:rPr>
        <w:t>can be</w:t>
      </w:r>
      <w:r w:rsidR="006876AF" w:rsidRPr="002F3E38">
        <w:rPr>
          <w:rFonts w:ascii="Arial" w:hAnsi="Arial" w:cs="Arial"/>
          <w:sz w:val="24"/>
          <w:szCs w:val="24"/>
        </w:rPr>
        <w:t xml:space="preserve"> difficult to access early, with long waits, high thresholds</w:t>
      </w:r>
      <w:r w:rsidRPr="002F3E38">
        <w:rPr>
          <w:rFonts w:ascii="Arial" w:hAnsi="Arial" w:cs="Arial"/>
          <w:sz w:val="24"/>
          <w:szCs w:val="24"/>
        </w:rPr>
        <w:t xml:space="preserve"> and added</w:t>
      </w:r>
      <w:r w:rsidR="006876AF" w:rsidRPr="002F3E38">
        <w:rPr>
          <w:rFonts w:ascii="Arial" w:hAnsi="Arial" w:cs="Arial"/>
          <w:sz w:val="24"/>
          <w:szCs w:val="24"/>
        </w:rPr>
        <w:t xml:space="preserve"> pressure during transitions.</w:t>
      </w:r>
    </w:p>
    <w:p w14:paraId="4E36A831" w14:textId="77777777" w:rsidR="008378B0" w:rsidRPr="002F3E38" w:rsidRDefault="006876AF" w:rsidP="00B3058B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 xml:space="preserve">There </w:t>
      </w:r>
      <w:r w:rsidR="00105BCC" w:rsidRPr="002F3E38">
        <w:rPr>
          <w:rFonts w:ascii="Arial" w:hAnsi="Arial" w:cs="Arial"/>
          <w:sz w:val="24"/>
          <w:szCs w:val="24"/>
        </w:rPr>
        <w:t>was</w:t>
      </w:r>
      <w:r w:rsidRPr="002F3E38">
        <w:rPr>
          <w:rFonts w:ascii="Arial" w:hAnsi="Arial" w:cs="Arial"/>
          <w:sz w:val="24"/>
          <w:szCs w:val="24"/>
        </w:rPr>
        <w:t xml:space="preserve"> a clear </w:t>
      </w:r>
      <w:r w:rsidR="00105BCC" w:rsidRPr="002F3E38">
        <w:rPr>
          <w:rFonts w:ascii="Arial" w:hAnsi="Arial" w:cs="Arial"/>
          <w:sz w:val="24"/>
          <w:szCs w:val="24"/>
        </w:rPr>
        <w:t>call</w:t>
      </w:r>
      <w:r w:rsidRPr="002F3E38">
        <w:rPr>
          <w:rFonts w:ascii="Arial" w:hAnsi="Arial" w:cs="Arial"/>
          <w:sz w:val="24"/>
          <w:szCs w:val="24"/>
        </w:rPr>
        <w:t xml:space="preserve"> for </w:t>
      </w:r>
      <w:proofErr w:type="gramStart"/>
      <w:r w:rsidRPr="002F3E38">
        <w:rPr>
          <w:rFonts w:ascii="Arial" w:hAnsi="Arial" w:cs="Arial"/>
          <w:sz w:val="24"/>
          <w:szCs w:val="24"/>
        </w:rPr>
        <w:t>more timely</w:t>
      </w:r>
      <w:proofErr w:type="gramEnd"/>
      <w:r w:rsidRPr="002F3E38">
        <w:rPr>
          <w:rFonts w:ascii="Arial" w:hAnsi="Arial" w:cs="Arial"/>
          <w:sz w:val="24"/>
          <w:szCs w:val="24"/>
        </w:rPr>
        <w:t>, joined-up support, clearer pathways</w:t>
      </w:r>
      <w:r w:rsidRPr="002F3E38">
        <w:rPr>
          <w:rFonts w:ascii="Arial" w:hAnsi="Arial" w:cs="Arial"/>
          <w:sz w:val="24"/>
          <w:szCs w:val="24"/>
        </w:rPr>
        <w:t xml:space="preserve"> and stronger </w:t>
      </w:r>
      <w:r w:rsidRPr="002F3E38">
        <w:rPr>
          <w:rFonts w:ascii="Arial" w:hAnsi="Arial" w:cs="Arial"/>
          <w:sz w:val="24"/>
          <w:szCs w:val="24"/>
        </w:rPr>
        <w:t>alignment</w:t>
      </w:r>
      <w:r w:rsidRPr="002F3E38">
        <w:rPr>
          <w:rFonts w:ascii="Arial" w:hAnsi="Arial" w:cs="Arial"/>
          <w:sz w:val="24"/>
          <w:szCs w:val="24"/>
        </w:rPr>
        <w:t xml:space="preserve"> </w:t>
      </w:r>
      <w:r w:rsidR="00105BCC" w:rsidRPr="002F3E38">
        <w:rPr>
          <w:rFonts w:ascii="Arial" w:hAnsi="Arial" w:cs="Arial"/>
          <w:sz w:val="24"/>
          <w:szCs w:val="24"/>
        </w:rPr>
        <w:t>with</w:t>
      </w:r>
      <w:r w:rsidRPr="002F3E38">
        <w:rPr>
          <w:rFonts w:ascii="Arial" w:hAnsi="Arial" w:cs="Arial"/>
          <w:sz w:val="24"/>
          <w:szCs w:val="24"/>
        </w:rPr>
        <w:t xml:space="preserve"> education.</w:t>
      </w:r>
    </w:p>
    <w:p w14:paraId="616824DC" w14:textId="77777777" w:rsidR="008378B0" w:rsidRPr="002F3E38" w:rsidRDefault="006876AF">
      <w:pPr>
        <w:shd w:val="clear" w:color="auto" w:fill="E2F0D9"/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b/>
          <w:bCs/>
          <w:sz w:val="24"/>
          <w:szCs w:val="24"/>
        </w:rPr>
        <w:t>Priority 2: Tackling Child Poverty</w:t>
      </w:r>
    </w:p>
    <w:p w14:paraId="69541028" w14:textId="77777777" w:rsidR="008378B0" w:rsidRPr="002F3E38" w:rsidRDefault="006876AF" w:rsidP="00B069DC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lastRenderedPageBreak/>
        <w:t xml:space="preserve">Poverty continues to </w:t>
      </w:r>
      <w:r w:rsidR="00C716D3" w:rsidRPr="002F3E38">
        <w:rPr>
          <w:rFonts w:ascii="Arial" w:hAnsi="Arial" w:cs="Arial"/>
          <w:sz w:val="24"/>
          <w:szCs w:val="24"/>
        </w:rPr>
        <w:t>affect family</w:t>
      </w:r>
      <w:r w:rsidRPr="002F3E38">
        <w:rPr>
          <w:rFonts w:ascii="Arial" w:hAnsi="Arial" w:cs="Arial"/>
          <w:sz w:val="24"/>
          <w:szCs w:val="24"/>
        </w:rPr>
        <w:t xml:space="preserve"> wellbeing, participation</w:t>
      </w:r>
      <w:r w:rsidRPr="002F3E38">
        <w:rPr>
          <w:rFonts w:ascii="Arial" w:hAnsi="Arial" w:cs="Arial"/>
          <w:sz w:val="24"/>
          <w:szCs w:val="24"/>
        </w:rPr>
        <w:t xml:space="preserve"> and opportunities, </w:t>
      </w:r>
      <w:r w:rsidR="00C716D3" w:rsidRPr="002F3E38">
        <w:rPr>
          <w:rFonts w:ascii="Arial" w:hAnsi="Arial" w:cs="Arial"/>
          <w:sz w:val="24"/>
          <w:szCs w:val="24"/>
        </w:rPr>
        <w:t>although</w:t>
      </w:r>
      <w:r w:rsidRPr="002F3E38">
        <w:rPr>
          <w:rFonts w:ascii="Arial" w:hAnsi="Arial" w:cs="Arial"/>
          <w:sz w:val="24"/>
          <w:szCs w:val="24"/>
        </w:rPr>
        <w:t xml:space="preserve"> practical </w:t>
      </w:r>
      <w:r w:rsidRPr="002F3E38">
        <w:rPr>
          <w:rFonts w:ascii="Arial" w:hAnsi="Arial" w:cs="Arial"/>
          <w:sz w:val="24"/>
          <w:szCs w:val="24"/>
        </w:rPr>
        <w:t>support</w:t>
      </w:r>
      <w:r w:rsidRPr="002F3E38">
        <w:rPr>
          <w:rFonts w:ascii="Arial" w:hAnsi="Arial" w:cs="Arial"/>
          <w:sz w:val="24"/>
          <w:szCs w:val="24"/>
        </w:rPr>
        <w:t xml:space="preserve"> </w:t>
      </w:r>
      <w:r w:rsidR="00C716D3" w:rsidRPr="002F3E38">
        <w:rPr>
          <w:rFonts w:ascii="Arial" w:hAnsi="Arial" w:cs="Arial"/>
          <w:sz w:val="24"/>
          <w:szCs w:val="24"/>
        </w:rPr>
        <w:t xml:space="preserve">is </w:t>
      </w:r>
      <w:r w:rsidRPr="002F3E38">
        <w:rPr>
          <w:rFonts w:ascii="Arial" w:hAnsi="Arial" w:cs="Arial"/>
          <w:sz w:val="24"/>
          <w:szCs w:val="24"/>
        </w:rPr>
        <w:t xml:space="preserve">making a </w:t>
      </w:r>
      <w:r w:rsidR="00C716D3" w:rsidRPr="002F3E38">
        <w:rPr>
          <w:rFonts w:ascii="Arial" w:hAnsi="Arial" w:cs="Arial"/>
          <w:sz w:val="24"/>
          <w:szCs w:val="24"/>
        </w:rPr>
        <w:t xml:space="preserve">positive </w:t>
      </w:r>
      <w:r w:rsidRPr="002F3E38">
        <w:rPr>
          <w:rFonts w:ascii="Arial" w:hAnsi="Arial" w:cs="Arial"/>
          <w:sz w:val="24"/>
          <w:szCs w:val="24"/>
        </w:rPr>
        <w:t>difference.</w:t>
      </w:r>
    </w:p>
    <w:p w14:paraId="11E78E9C" w14:textId="77777777" w:rsidR="008378B0" w:rsidRPr="002F3E38" w:rsidRDefault="006C53FE" w:rsidP="00761F2E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>Participants highlighted the</w:t>
      </w:r>
      <w:r w:rsidR="006876AF" w:rsidRPr="002F3E38">
        <w:rPr>
          <w:rFonts w:ascii="Arial" w:hAnsi="Arial" w:cs="Arial"/>
          <w:sz w:val="24"/>
          <w:szCs w:val="24"/>
        </w:rPr>
        <w:t xml:space="preserve"> need for more consistent provision, clearer information, </w:t>
      </w:r>
      <w:r w:rsidRPr="002F3E38">
        <w:rPr>
          <w:rFonts w:ascii="Arial" w:hAnsi="Arial" w:cs="Arial"/>
          <w:sz w:val="24"/>
          <w:szCs w:val="24"/>
        </w:rPr>
        <w:t>better</w:t>
      </w:r>
      <w:r w:rsidR="006876AF" w:rsidRPr="002F3E38">
        <w:rPr>
          <w:rFonts w:ascii="Arial" w:hAnsi="Arial" w:cs="Arial"/>
          <w:sz w:val="24"/>
          <w:szCs w:val="24"/>
        </w:rPr>
        <w:t xml:space="preserve"> childcare options</w:t>
      </w:r>
      <w:r w:rsidR="006876AF" w:rsidRPr="002F3E38">
        <w:rPr>
          <w:rFonts w:ascii="Arial" w:hAnsi="Arial" w:cs="Arial"/>
          <w:sz w:val="24"/>
          <w:szCs w:val="24"/>
        </w:rPr>
        <w:t xml:space="preserve"> and approaches that reduce stigma </w:t>
      </w:r>
      <w:r w:rsidRPr="002F3E38">
        <w:rPr>
          <w:rFonts w:ascii="Arial" w:hAnsi="Arial" w:cs="Arial"/>
          <w:sz w:val="24"/>
          <w:szCs w:val="24"/>
        </w:rPr>
        <w:t>when</w:t>
      </w:r>
      <w:r w:rsidR="006876AF" w:rsidRPr="002F3E38">
        <w:rPr>
          <w:rFonts w:ascii="Arial" w:hAnsi="Arial" w:cs="Arial"/>
          <w:sz w:val="24"/>
          <w:szCs w:val="24"/>
        </w:rPr>
        <w:t xml:space="preserve"> accessing support.</w:t>
      </w:r>
    </w:p>
    <w:p w14:paraId="3EE15C92" w14:textId="77777777" w:rsidR="008378B0" w:rsidRPr="002F3E38" w:rsidRDefault="006876AF">
      <w:pPr>
        <w:shd w:val="clear" w:color="auto" w:fill="FFF2CC"/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b/>
          <w:bCs/>
          <w:sz w:val="24"/>
          <w:szCs w:val="24"/>
        </w:rPr>
        <w:t>Priority 3: Mental and Emotional Wellbeing</w:t>
      </w:r>
    </w:p>
    <w:p w14:paraId="64CBEAFC" w14:textId="77777777" w:rsidR="008378B0" w:rsidRPr="002F3E38" w:rsidRDefault="006876AF" w:rsidP="00AD3946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 xml:space="preserve">Many </w:t>
      </w:r>
      <w:r w:rsidR="000B117D" w:rsidRPr="002F3E38">
        <w:rPr>
          <w:rFonts w:ascii="Arial" w:hAnsi="Arial" w:cs="Arial"/>
          <w:sz w:val="24"/>
          <w:szCs w:val="24"/>
        </w:rPr>
        <w:t xml:space="preserve">people </w:t>
      </w:r>
      <w:proofErr w:type="gramStart"/>
      <w:r w:rsidR="000B117D" w:rsidRPr="002F3E38">
        <w:rPr>
          <w:rFonts w:ascii="Arial" w:hAnsi="Arial" w:cs="Arial"/>
          <w:sz w:val="24"/>
          <w:szCs w:val="24"/>
        </w:rPr>
        <w:t>said</w:t>
      </w:r>
      <w:proofErr w:type="gramEnd"/>
      <w:r w:rsidRPr="002F3E38">
        <w:rPr>
          <w:rFonts w:ascii="Arial" w:hAnsi="Arial" w:cs="Arial"/>
          <w:sz w:val="24"/>
          <w:szCs w:val="24"/>
        </w:rPr>
        <w:t xml:space="preserve"> support </w:t>
      </w:r>
      <w:r w:rsidR="000B117D" w:rsidRPr="002F3E38">
        <w:rPr>
          <w:rFonts w:ascii="Arial" w:hAnsi="Arial" w:cs="Arial"/>
          <w:sz w:val="24"/>
          <w:szCs w:val="24"/>
        </w:rPr>
        <w:t>can arrive</w:t>
      </w:r>
      <w:r w:rsidRPr="002F3E38">
        <w:rPr>
          <w:rFonts w:ascii="Arial" w:hAnsi="Arial" w:cs="Arial"/>
          <w:sz w:val="24"/>
          <w:szCs w:val="24"/>
        </w:rPr>
        <w:t xml:space="preserve"> too late, with long waiting times and systems that </w:t>
      </w:r>
      <w:r w:rsidR="000B117D" w:rsidRPr="002F3E38">
        <w:rPr>
          <w:rFonts w:ascii="Arial" w:hAnsi="Arial" w:cs="Arial"/>
          <w:sz w:val="24"/>
          <w:szCs w:val="24"/>
        </w:rPr>
        <w:t>are</w:t>
      </w:r>
      <w:r w:rsidRPr="002F3E38">
        <w:rPr>
          <w:rFonts w:ascii="Arial" w:hAnsi="Arial" w:cs="Arial"/>
          <w:sz w:val="24"/>
          <w:szCs w:val="24"/>
        </w:rPr>
        <w:t xml:space="preserve"> difficult to navigate.</w:t>
      </w:r>
    </w:p>
    <w:p w14:paraId="23ECE7D0" w14:textId="77777777" w:rsidR="008378B0" w:rsidRPr="002F3E38" w:rsidRDefault="006876AF" w:rsidP="009E0FF7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 xml:space="preserve">Trusted relationships and community-based </w:t>
      </w:r>
      <w:r w:rsidR="00EC7E92" w:rsidRPr="002F3E38">
        <w:rPr>
          <w:rFonts w:ascii="Arial" w:hAnsi="Arial" w:cs="Arial"/>
          <w:sz w:val="24"/>
          <w:szCs w:val="24"/>
        </w:rPr>
        <w:t>support were</w:t>
      </w:r>
      <w:r w:rsidRPr="002F3E38">
        <w:rPr>
          <w:rFonts w:ascii="Arial" w:hAnsi="Arial" w:cs="Arial"/>
          <w:sz w:val="24"/>
          <w:szCs w:val="24"/>
        </w:rPr>
        <w:t xml:space="preserve"> valued, </w:t>
      </w:r>
      <w:r w:rsidR="00EC7E92" w:rsidRPr="002F3E38">
        <w:rPr>
          <w:rFonts w:ascii="Arial" w:hAnsi="Arial" w:cs="Arial"/>
          <w:sz w:val="24"/>
          <w:szCs w:val="24"/>
        </w:rPr>
        <w:t>with a clear</w:t>
      </w:r>
      <w:r w:rsidRPr="002F3E38">
        <w:rPr>
          <w:rFonts w:ascii="Arial" w:hAnsi="Arial" w:cs="Arial"/>
          <w:sz w:val="24"/>
          <w:szCs w:val="24"/>
        </w:rPr>
        <w:t xml:space="preserve"> need for earlier </w:t>
      </w:r>
      <w:r w:rsidR="00EC7E92" w:rsidRPr="002F3E38">
        <w:rPr>
          <w:rFonts w:ascii="Arial" w:hAnsi="Arial" w:cs="Arial"/>
          <w:sz w:val="24"/>
          <w:szCs w:val="24"/>
        </w:rPr>
        <w:t>help, simpler</w:t>
      </w:r>
      <w:r w:rsidRPr="002F3E38">
        <w:rPr>
          <w:rFonts w:ascii="Arial" w:hAnsi="Arial" w:cs="Arial"/>
          <w:sz w:val="24"/>
          <w:szCs w:val="24"/>
        </w:rPr>
        <w:t xml:space="preserve"> pathways</w:t>
      </w:r>
      <w:r w:rsidRPr="002F3E38">
        <w:rPr>
          <w:rFonts w:ascii="Arial" w:hAnsi="Arial" w:cs="Arial"/>
          <w:sz w:val="24"/>
          <w:szCs w:val="24"/>
        </w:rPr>
        <w:t xml:space="preserve"> and stronger support </w:t>
      </w:r>
      <w:r w:rsidR="00EC7E92" w:rsidRPr="002F3E38">
        <w:rPr>
          <w:rFonts w:ascii="Arial" w:hAnsi="Arial" w:cs="Arial"/>
          <w:sz w:val="24"/>
          <w:szCs w:val="24"/>
        </w:rPr>
        <w:t>in</w:t>
      </w:r>
      <w:r w:rsidRPr="002F3E38">
        <w:rPr>
          <w:rFonts w:ascii="Arial" w:hAnsi="Arial" w:cs="Arial"/>
          <w:sz w:val="24"/>
          <w:szCs w:val="24"/>
        </w:rPr>
        <w:t xml:space="preserve"> schools and communities.</w:t>
      </w:r>
    </w:p>
    <w:p w14:paraId="407F5679" w14:textId="77777777" w:rsidR="008378B0" w:rsidRPr="002F3E38" w:rsidRDefault="006876AF">
      <w:pPr>
        <w:shd w:val="clear" w:color="auto" w:fill="FCE4D6"/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b/>
          <w:bCs/>
          <w:sz w:val="24"/>
          <w:szCs w:val="24"/>
        </w:rPr>
        <w:t>Priority 4: Keeping Children and Young People Safe</w:t>
      </w:r>
    </w:p>
    <w:p w14:paraId="6BC2CCEA" w14:textId="77777777" w:rsidR="008378B0" w:rsidRPr="002F3E38" w:rsidRDefault="006876AF" w:rsidP="00E516C3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 xml:space="preserve">Safety </w:t>
      </w:r>
      <w:r w:rsidR="0022109F" w:rsidRPr="002F3E38">
        <w:rPr>
          <w:rFonts w:ascii="Arial" w:hAnsi="Arial" w:cs="Arial"/>
          <w:sz w:val="24"/>
          <w:szCs w:val="24"/>
        </w:rPr>
        <w:t>was discussed in relation to</w:t>
      </w:r>
      <w:r w:rsidRPr="002F3E38">
        <w:rPr>
          <w:rFonts w:ascii="Arial" w:hAnsi="Arial" w:cs="Arial"/>
          <w:sz w:val="24"/>
          <w:szCs w:val="24"/>
        </w:rPr>
        <w:t xml:space="preserve"> home, school, community</w:t>
      </w:r>
      <w:r w:rsidRPr="002F3E38">
        <w:rPr>
          <w:rFonts w:ascii="Arial" w:hAnsi="Arial" w:cs="Arial"/>
          <w:sz w:val="24"/>
          <w:szCs w:val="24"/>
        </w:rPr>
        <w:t xml:space="preserve"> and online</w:t>
      </w:r>
      <w:r w:rsidR="0022109F" w:rsidRPr="002F3E38">
        <w:rPr>
          <w:rFonts w:ascii="Arial" w:hAnsi="Arial" w:cs="Arial"/>
          <w:sz w:val="24"/>
          <w:szCs w:val="24"/>
        </w:rPr>
        <w:t xml:space="preserve"> spaces. Participants felt support can sometimes be</w:t>
      </w:r>
      <w:r w:rsidRPr="002F3E38">
        <w:rPr>
          <w:rFonts w:ascii="Arial" w:hAnsi="Arial" w:cs="Arial"/>
          <w:sz w:val="24"/>
          <w:szCs w:val="24"/>
        </w:rPr>
        <w:t xml:space="preserve"> too reactive </w:t>
      </w:r>
      <w:r w:rsidR="0022109F" w:rsidRPr="002F3E38">
        <w:rPr>
          <w:rFonts w:ascii="Arial" w:hAnsi="Arial" w:cs="Arial"/>
          <w:sz w:val="24"/>
          <w:szCs w:val="24"/>
        </w:rPr>
        <w:t>or</w:t>
      </w:r>
      <w:r w:rsidRPr="002F3E38">
        <w:rPr>
          <w:rFonts w:ascii="Arial" w:hAnsi="Arial" w:cs="Arial"/>
          <w:sz w:val="24"/>
          <w:szCs w:val="24"/>
        </w:rPr>
        <w:t xml:space="preserve"> inconsistent.</w:t>
      </w:r>
    </w:p>
    <w:p w14:paraId="22F45C50" w14:textId="77777777" w:rsidR="008378B0" w:rsidRPr="002F3E38" w:rsidRDefault="0058512B" w:rsidP="005E1BD7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 xml:space="preserve">Key areas for improvement included earlier support, better communication, stronger responses to bullying and improved multi-agency </w:t>
      </w:r>
      <w:proofErr w:type="gramStart"/>
      <w:r w:rsidRPr="002F3E38">
        <w:rPr>
          <w:rFonts w:ascii="Arial" w:hAnsi="Arial" w:cs="Arial"/>
          <w:sz w:val="24"/>
          <w:szCs w:val="24"/>
        </w:rPr>
        <w:t>working</w:t>
      </w:r>
      <w:proofErr w:type="gramEnd"/>
      <w:r w:rsidRPr="002F3E38">
        <w:rPr>
          <w:rFonts w:ascii="Arial" w:hAnsi="Arial" w:cs="Arial"/>
          <w:sz w:val="24"/>
          <w:szCs w:val="24"/>
        </w:rPr>
        <w:t>.</w:t>
      </w:r>
    </w:p>
    <w:p w14:paraId="22D51778" w14:textId="77777777" w:rsidR="008378B0" w:rsidRPr="002F3E38" w:rsidRDefault="006876AF">
      <w:pPr>
        <w:shd w:val="clear" w:color="auto" w:fill="DDEBF7"/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b/>
          <w:bCs/>
          <w:sz w:val="24"/>
          <w:szCs w:val="24"/>
        </w:rPr>
        <w:t>Priority 5: Strengthening Family Support</w:t>
      </w:r>
    </w:p>
    <w:p w14:paraId="65DC5A5E" w14:textId="77777777" w:rsidR="008378B0" w:rsidRPr="002F3E38" w:rsidRDefault="006876AF" w:rsidP="00754D56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 xml:space="preserve">Family support </w:t>
      </w:r>
      <w:r w:rsidR="006669AC" w:rsidRPr="002F3E38">
        <w:rPr>
          <w:rFonts w:ascii="Arial" w:hAnsi="Arial" w:cs="Arial"/>
          <w:sz w:val="24"/>
          <w:szCs w:val="24"/>
        </w:rPr>
        <w:t>was</w:t>
      </w:r>
      <w:r w:rsidRPr="002F3E38">
        <w:rPr>
          <w:rFonts w:ascii="Arial" w:hAnsi="Arial" w:cs="Arial"/>
          <w:sz w:val="24"/>
          <w:szCs w:val="24"/>
        </w:rPr>
        <w:t xml:space="preserve"> widely </w:t>
      </w:r>
      <w:r w:rsidR="006669AC" w:rsidRPr="002F3E38">
        <w:rPr>
          <w:rFonts w:ascii="Arial" w:hAnsi="Arial" w:cs="Arial"/>
          <w:sz w:val="24"/>
          <w:szCs w:val="24"/>
        </w:rPr>
        <w:t>seen</w:t>
      </w:r>
      <w:r w:rsidRPr="002F3E38">
        <w:rPr>
          <w:rFonts w:ascii="Arial" w:hAnsi="Arial" w:cs="Arial"/>
          <w:sz w:val="24"/>
          <w:szCs w:val="24"/>
        </w:rPr>
        <w:t xml:space="preserve"> as </w:t>
      </w:r>
      <w:r w:rsidR="006669AC" w:rsidRPr="002F3E38">
        <w:rPr>
          <w:rFonts w:ascii="Arial" w:hAnsi="Arial" w:cs="Arial"/>
          <w:sz w:val="24"/>
          <w:szCs w:val="24"/>
        </w:rPr>
        <w:t>central</w:t>
      </w:r>
      <w:r w:rsidRPr="002F3E38">
        <w:rPr>
          <w:rFonts w:ascii="Arial" w:hAnsi="Arial" w:cs="Arial"/>
          <w:sz w:val="24"/>
          <w:szCs w:val="24"/>
        </w:rPr>
        <w:t xml:space="preserve"> to prevention</w:t>
      </w:r>
      <w:r w:rsidR="006669AC" w:rsidRPr="002F3E38">
        <w:rPr>
          <w:rFonts w:ascii="Arial" w:hAnsi="Arial" w:cs="Arial"/>
          <w:sz w:val="24"/>
          <w:szCs w:val="24"/>
        </w:rPr>
        <w:t>,</w:t>
      </w:r>
      <w:r w:rsidRPr="002F3E38">
        <w:rPr>
          <w:rFonts w:ascii="Arial" w:hAnsi="Arial" w:cs="Arial"/>
          <w:sz w:val="24"/>
          <w:szCs w:val="24"/>
        </w:rPr>
        <w:t xml:space="preserve"> but </w:t>
      </w:r>
      <w:r w:rsidR="006669AC" w:rsidRPr="002F3E38">
        <w:rPr>
          <w:rFonts w:ascii="Arial" w:hAnsi="Arial" w:cs="Arial"/>
          <w:sz w:val="24"/>
          <w:szCs w:val="24"/>
        </w:rPr>
        <w:t>participants said it can be hard</w:t>
      </w:r>
      <w:r w:rsidRPr="002F3E38">
        <w:rPr>
          <w:rFonts w:ascii="Arial" w:hAnsi="Arial" w:cs="Arial"/>
          <w:sz w:val="24"/>
          <w:szCs w:val="24"/>
        </w:rPr>
        <w:t xml:space="preserve"> to access and </w:t>
      </w:r>
      <w:r w:rsidR="006669AC" w:rsidRPr="002F3E38">
        <w:rPr>
          <w:rFonts w:ascii="Arial" w:hAnsi="Arial" w:cs="Arial"/>
          <w:sz w:val="24"/>
          <w:szCs w:val="24"/>
        </w:rPr>
        <w:t xml:space="preserve">too often </w:t>
      </w:r>
      <w:proofErr w:type="gramStart"/>
      <w:r w:rsidRPr="002F3E38">
        <w:rPr>
          <w:rFonts w:ascii="Arial" w:hAnsi="Arial" w:cs="Arial"/>
          <w:sz w:val="24"/>
          <w:szCs w:val="24"/>
        </w:rPr>
        <w:t>crisis</w:t>
      </w:r>
      <w:r w:rsidR="006669AC" w:rsidRPr="002F3E38">
        <w:rPr>
          <w:rFonts w:ascii="Arial" w:hAnsi="Arial" w:cs="Arial"/>
          <w:sz w:val="24"/>
          <w:szCs w:val="24"/>
        </w:rPr>
        <w:t>-</w:t>
      </w:r>
      <w:r w:rsidRPr="002F3E38">
        <w:rPr>
          <w:rFonts w:ascii="Arial" w:hAnsi="Arial" w:cs="Arial"/>
          <w:sz w:val="24"/>
          <w:szCs w:val="24"/>
        </w:rPr>
        <w:t>led</w:t>
      </w:r>
      <w:proofErr w:type="gramEnd"/>
      <w:r w:rsidRPr="002F3E38">
        <w:rPr>
          <w:rFonts w:ascii="Arial" w:hAnsi="Arial" w:cs="Arial"/>
          <w:sz w:val="24"/>
          <w:szCs w:val="24"/>
        </w:rPr>
        <w:t>.</w:t>
      </w:r>
    </w:p>
    <w:p w14:paraId="239BDFF4" w14:textId="77777777" w:rsidR="008378B0" w:rsidRPr="002F3E38" w:rsidRDefault="006876AF" w:rsidP="001A36FE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 xml:space="preserve">There </w:t>
      </w:r>
      <w:r w:rsidR="001E0366" w:rsidRPr="002F3E38">
        <w:rPr>
          <w:rFonts w:ascii="Arial" w:hAnsi="Arial" w:cs="Arial"/>
          <w:sz w:val="24"/>
          <w:szCs w:val="24"/>
        </w:rPr>
        <w:t>was</w:t>
      </w:r>
      <w:r w:rsidRPr="002F3E38">
        <w:rPr>
          <w:rFonts w:ascii="Arial" w:hAnsi="Arial" w:cs="Arial"/>
          <w:sz w:val="24"/>
          <w:szCs w:val="24"/>
        </w:rPr>
        <w:t xml:space="preserve"> a </w:t>
      </w:r>
      <w:r w:rsidR="001E0366" w:rsidRPr="002F3E38">
        <w:rPr>
          <w:rFonts w:ascii="Arial" w:hAnsi="Arial" w:cs="Arial"/>
          <w:sz w:val="24"/>
          <w:szCs w:val="24"/>
        </w:rPr>
        <w:t>strong call</w:t>
      </w:r>
      <w:r w:rsidRPr="002F3E38">
        <w:rPr>
          <w:rFonts w:ascii="Arial" w:hAnsi="Arial" w:cs="Arial"/>
          <w:sz w:val="24"/>
          <w:szCs w:val="24"/>
        </w:rPr>
        <w:t xml:space="preserve"> for earlier, more accessible, relationship-based support and clearer,</w:t>
      </w:r>
      <w:r w:rsidRPr="002F3E38">
        <w:rPr>
          <w:rFonts w:ascii="Arial" w:hAnsi="Arial" w:cs="Arial"/>
          <w:sz w:val="24"/>
          <w:szCs w:val="24"/>
        </w:rPr>
        <w:t xml:space="preserve"> </w:t>
      </w:r>
      <w:r w:rsidR="001E0366" w:rsidRPr="002F3E38">
        <w:rPr>
          <w:rFonts w:ascii="Arial" w:hAnsi="Arial" w:cs="Arial"/>
          <w:sz w:val="24"/>
          <w:szCs w:val="24"/>
        </w:rPr>
        <w:t>better</w:t>
      </w:r>
      <w:r w:rsidRPr="002F3E38">
        <w:rPr>
          <w:rFonts w:ascii="Arial" w:hAnsi="Arial" w:cs="Arial"/>
          <w:sz w:val="24"/>
          <w:szCs w:val="24"/>
        </w:rPr>
        <w:t xml:space="preserve"> </w:t>
      </w:r>
      <w:r w:rsidRPr="002F3E38">
        <w:rPr>
          <w:rFonts w:ascii="Arial" w:hAnsi="Arial" w:cs="Arial"/>
          <w:sz w:val="24"/>
          <w:szCs w:val="24"/>
        </w:rPr>
        <w:t>coordinated pathways.</w:t>
      </w:r>
    </w:p>
    <w:p w14:paraId="09358B82" w14:textId="77777777" w:rsidR="008378B0" w:rsidRPr="002F3E38" w:rsidRDefault="006876AF">
      <w:pPr>
        <w:shd w:val="clear" w:color="auto" w:fill="E2F0D9"/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b/>
          <w:bCs/>
          <w:sz w:val="24"/>
          <w:szCs w:val="24"/>
        </w:rPr>
        <w:t>Priority 6: Looked After and Care Experienced</w:t>
      </w:r>
    </w:p>
    <w:p w14:paraId="068A3629" w14:textId="77777777" w:rsidR="008378B0" w:rsidRPr="002F3E38" w:rsidRDefault="006876AF" w:rsidP="000F73D4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>Strong</w:t>
      </w:r>
      <w:r w:rsidR="008162EC" w:rsidRPr="002F3E38">
        <w:rPr>
          <w:rFonts w:ascii="Arial" w:hAnsi="Arial" w:cs="Arial"/>
          <w:sz w:val="24"/>
          <w:szCs w:val="24"/>
        </w:rPr>
        <w:t>, consistent</w:t>
      </w:r>
      <w:r w:rsidRPr="002F3E38">
        <w:rPr>
          <w:rFonts w:ascii="Arial" w:hAnsi="Arial" w:cs="Arial"/>
          <w:sz w:val="24"/>
          <w:szCs w:val="24"/>
        </w:rPr>
        <w:t xml:space="preserve"> relationships </w:t>
      </w:r>
      <w:r w:rsidR="008162EC" w:rsidRPr="002F3E38">
        <w:rPr>
          <w:rFonts w:ascii="Arial" w:hAnsi="Arial" w:cs="Arial"/>
          <w:sz w:val="24"/>
          <w:szCs w:val="24"/>
        </w:rPr>
        <w:t>were seen as vital,</w:t>
      </w:r>
      <w:r w:rsidRPr="002F3E38">
        <w:rPr>
          <w:rFonts w:ascii="Arial" w:hAnsi="Arial" w:cs="Arial"/>
          <w:sz w:val="24"/>
          <w:szCs w:val="24"/>
        </w:rPr>
        <w:t xml:space="preserve"> but </w:t>
      </w:r>
      <w:r w:rsidR="008162EC" w:rsidRPr="002F3E38">
        <w:rPr>
          <w:rFonts w:ascii="Arial" w:hAnsi="Arial" w:cs="Arial"/>
          <w:sz w:val="24"/>
          <w:szCs w:val="24"/>
        </w:rPr>
        <w:t>participants noted that these can be</w:t>
      </w:r>
      <w:r w:rsidRPr="002F3E38">
        <w:rPr>
          <w:rFonts w:ascii="Arial" w:hAnsi="Arial" w:cs="Arial"/>
          <w:sz w:val="24"/>
          <w:szCs w:val="24"/>
        </w:rPr>
        <w:t xml:space="preserve"> disrupted</w:t>
      </w:r>
      <w:r w:rsidR="008162EC" w:rsidRPr="002F3E38">
        <w:rPr>
          <w:rFonts w:ascii="Arial" w:hAnsi="Arial" w:cs="Arial"/>
          <w:sz w:val="24"/>
          <w:szCs w:val="24"/>
        </w:rPr>
        <w:t xml:space="preserve"> by</w:t>
      </w:r>
      <w:r w:rsidRPr="002F3E38">
        <w:rPr>
          <w:rFonts w:ascii="Arial" w:hAnsi="Arial" w:cs="Arial"/>
          <w:sz w:val="24"/>
          <w:szCs w:val="24"/>
        </w:rPr>
        <w:t xml:space="preserve"> inconsistent planning and difficult transitions, </w:t>
      </w:r>
      <w:r w:rsidR="008162EC" w:rsidRPr="002F3E38">
        <w:rPr>
          <w:rFonts w:ascii="Arial" w:hAnsi="Arial" w:cs="Arial"/>
          <w:sz w:val="24"/>
          <w:szCs w:val="24"/>
        </w:rPr>
        <w:t>especially</w:t>
      </w:r>
      <w:r w:rsidRPr="002F3E38">
        <w:rPr>
          <w:rFonts w:ascii="Arial" w:hAnsi="Arial" w:cs="Arial"/>
          <w:sz w:val="24"/>
          <w:szCs w:val="24"/>
        </w:rPr>
        <w:t xml:space="preserve"> into independence</w:t>
      </w:r>
      <w:r w:rsidRPr="002F3E38">
        <w:rPr>
          <w:rFonts w:ascii="Arial" w:hAnsi="Arial" w:cs="Arial"/>
          <w:sz w:val="24"/>
          <w:szCs w:val="24"/>
        </w:rPr>
        <w:t>.</w:t>
      </w:r>
    </w:p>
    <w:p w14:paraId="10A0B073" w14:textId="77777777" w:rsidR="008378B0" w:rsidRPr="002F3E38" w:rsidRDefault="00C57882" w:rsidP="00D82BB5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>Feedback highlighted the need for consistent</w:t>
      </w:r>
      <w:r w:rsidR="006876AF" w:rsidRPr="002F3E38">
        <w:rPr>
          <w:rFonts w:ascii="Arial" w:hAnsi="Arial" w:cs="Arial"/>
          <w:sz w:val="24"/>
          <w:szCs w:val="24"/>
        </w:rPr>
        <w:t xml:space="preserve"> support, better </w:t>
      </w:r>
      <w:r w:rsidRPr="002F3E38">
        <w:rPr>
          <w:rFonts w:ascii="Arial" w:hAnsi="Arial" w:cs="Arial"/>
          <w:sz w:val="24"/>
          <w:szCs w:val="24"/>
        </w:rPr>
        <w:t xml:space="preserve">service </w:t>
      </w:r>
      <w:r w:rsidR="006876AF" w:rsidRPr="002F3E38">
        <w:rPr>
          <w:rFonts w:ascii="Arial" w:hAnsi="Arial" w:cs="Arial"/>
          <w:sz w:val="24"/>
          <w:szCs w:val="24"/>
        </w:rPr>
        <w:t>coordination, clearer pathways</w:t>
      </w:r>
      <w:r w:rsidR="006876AF" w:rsidRPr="002F3E38">
        <w:rPr>
          <w:rFonts w:ascii="Arial" w:hAnsi="Arial" w:cs="Arial"/>
          <w:sz w:val="24"/>
          <w:szCs w:val="24"/>
        </w:rPr>
        <w:t xml:space="preserve"> and improved access to practical and emotional support.</w:t>
      </w:r>
    </w:p>
    <w:p w14:paraId="0211B91A" w14:textId="77777777" w:rsidR="008378B0" w:rsidRPr="00E05436" w:rsidRDefault="006876AF" w:rsidP="004E6C5E">
      <w:pPr>
        <w:rPr>
          <w:rFonts w:ascii="Arial" w:hAnsi="Arial" w:cs="Arial"/>
          <w:sz w:val="24"/>
          <w:szCs w:val="24"/>
          <w:u w:val="single"/>
        </w:rPr>
      </w:pPr>
      <w:r w:rsidRPr="00E05436">
        <w:rPr>
          <w:rFonts w:ascii="Arial" w:hAnsi="Arial" w:cs="Arial"/>
          <w:b/>
          <w:bCs/>
          <w:sz w:val="24"/>
          <w:szCs w:val="24"/>
          <w:u w:val="single"/>
        </w:rPr>
        <w:t>To conclude</w:t>
      </w:r>
    </w:p>
    <w:p w14:paraId="433A3ECC" w14:textId="77777777" w:rsidR="008378B0" w:rsidRPr="002F3E38" w:rsidRDefault="00523D44" w:rsidP="00A23642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>Across</w:t>
      </w:r>
      <w:r w:rsidR="006876AF" w:rsidRPr="002F3E38">
        <w:rPr>
          <w:rFonts w:ascii="Arial" w:hAnsi="Arial" w:cs="Arial"/>
          <w:sz w:val="24"/>
          <w:szCs w:val="24"/>
        </w:rPr>
        <w:t xml:space="preserve"> all priority areas</w:t>
      </w:r>
      <w:r w:rsidRPr="002F3E38">
        <w:rPr>
          <w:rFonts w:ascii="Arial" w:hAnsi="Arial" w:cs="Arial"/>
          <w:sz w:val="24"/>
          <w:szCs w:val="24"/>
        </w:rPr>
        <w:t>, the message was consistent: the</w:t>
      </w:r>
      <w:r w:rsidR="006876AF" w:rsidRPr="002F3E38">
        <w:rPr>
          <w:rFonts w:ascii="Arial" w:hAnsi="Arial" w:cs="Arial"/>
          <w:sz w:val="24"/>
          <w:szCs w:val="24"/>
        </w:rPr>
        <w:t xml:space="preserve"> commitment and care shown by staff and services</w:t>
      </w:r>
      <w:r w:rsidR="006876AF" w:rsidRPr="002F3E38">
        <w:rPr>
          <w:rFonts w:ascii="Arial" w:hAnsi="Arial" w:cs="Arial"/>
          <w:sz w:val="24"/>
          <w:szCs w:val="24"/>
        </w:rPr>
        <w:t xml:space="preserve"> is valu</w:t>
      </w:r>
      <w:r w:rsidR="006876AF" w:rsidRPr="002F3E38">
        <w:rPr>
          <w:rFonts w:ascii="Arial" w:hAnsi="Arial" w:cs="Arial"/>
          <w:sz w:val="24"/>
          <w:szCs w:val="24"/>
        </w:rPr>
        <w:t>ed and recognise</w:t>
      </w:r>
      <w:r w:rsidR="006876AF" w:rsidRPr="002F3E38">
        <w:rPr>
          <w:rFonts w:ascii="Arial" w:hAnsi="Arial" w:cs="Arial"/>
          <w:sz w:val="24"/>
          <w:szCs w:val="24"/>
        </w:rPr>
        <w:t>d.</w:t>
      </w:r>
    </w:p>
    <w:p w14:paraId="456A3421" w14:textId="77777777" w:rsidR="008378B0" w:rsidRPr="002F3E38" w:rsidRDefault="003018F6" w:rsidP="005B576C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lastRenderedPageBreak/>
        <w:t>Participants also asked for</w:t>
      </w:r>
      <w:r w:rsidR="006876AF" w:rsidRPr="002F3E38">
        <w:rPr>
          <w:rFonts w:ascii="Arial" w:hAnsi="Arial" w:cs="Arial"/>
          <w:sz w:val="24"/>
          <w:szCs w:val="24"/>
        </w:rPr>
        <w:t xml:space="preserve"> e</w:t>
      </w:r>
      <w:r w:rsidR="006876AF" w:rsidRPr="002F3E38">
        <w:rPr>
          <w:rFonts w:ascii="Arial" w:hAnsi="Arial" w:cs="Arial"/>
          <w:sz w:val="24"/>
          <w:szCs w:val="24"/>
        </w:rPr>
        <w:t>arlier</w:t>
      </w:r>
      <w:r w:rsidR="006876AF" w:rsidRPr="002F3E38">
        <w:rPr>
          <w:rFonts w:ascii="Arial" w:hAnsi="Arial" w:cs="Arial"/>
          <w:sz w:val="24"/>
          <w:szCs w:val="24"/>
        </w:rPr>
        <w:t xml:space="preserve"> support that is</w:t>
      </w:r>
      <w:r w:rsidR="006876AF" w:rsidRPr="002F3E38">
        <w:rPr>
          <w:rFonts w:ascii="Arial" w:hAnsi="Arial" w:cs="Arial"/>
          <w:sz w:val="24"/>
          <w:szCs w:val="24"/>
        </w:rPr>
        <w:t xml:space="preserve"> </w:t>
      </w:r>
      <w:r w:rsidRPr="002F3E38">
        <w:rPr>
          <w:rFonts w:ascii="Arial" w:hAnsi="Arial" w:cs="Arial"/>
          <w:sz w:val="24"/>
          <w:szCs w:val="24"/>
        </w:rPr>
        <w:t>easier</w:t>
      </w:r>
      <w:r w:rsidR="006876AF" w:rsidRPr="002F3E38">
        <w:rPr>
          <w:rFonts w:ascii="Arial" w:hAnsi="Arial" w:cs="Arial"/>
          <w:sz w:val="24"/>
          <w:szCs w:val="24"/>
        </w:rPr>
        <w:t xml:space="preserve"> to access, better connected</w:t>
      </w:r>
      <w:r w:rsidR="006876AF" w:rsidRPr="002F3E38">
        <w:rPr>
          <w:rFonts w:ascii="Arial" w:hAnsi="Arial" w:cs="Arial"/>
          <w:sz w:val="24"/>
          <w:szCs w:val="24"/>
        </w:rPr>
        <w:t xml:space="preserve"> services</w:t>
      </w:r>
      <w:r w:rsidR="006876AF" w:rsidRPr="002F3E38">
        <w:rPr>
          <w:rFonts w:ascii="Arial" w:hAnsi="Arial" w:cs="Arial"/>
          <w:sz w:val="24"/>
          <w:szCs w:val="24"/>
        </w:rPr>
        <w:t xml:space="preserve"> and more </w:t>
      </w:r>
      <w:r w:rsidRPr="002F3E38">
        <w:rPr>
          <w:rFonts w:ascii="Arial" w:hAnsi="Arial" w:cs="Arial"/>
          <w:sz w:val="24"/>
          <w:szCs w:val="24"/>
        </w:rPr>
        <w:t>relationship-based</w:t>
      </w:r>
      <w:r w:rsidR="006876AF" w:rsidRPr="002F3E38">
        <w:rPr>
          <w:rFonts w:ascii="Arial" w:hAnsi="Arial" w:cs="Arial"/>
          <w:sz w:val="24"/>
          <w:szCs w:val="24"/>
        </w:rPr>
        <w:t xml:space="preserve"> </w:t>
      </w:r>
      <w:r w:rsidR="006876AF" w:rsidRPr="002F3E38">
        <w:rPr>
          <w:rFonts w:ascii="Arial" w:hAnsi="Arial" w:cs="Arial"/>
          <w:sz w:val="24"/>
          <w:szCs w:val="24"/>
        </w:rPr>
        <w:t>approach</w:t>
      </w:r>
      <w:r w:rsidR="006876AF" w:rsidRPr="002F3E38">
        <w:rPr>
          <w:rFonts w:ascii="Arial" w:hAnsi="Arial" w:cs="Arial"/>
          <w:sz w:val="24"/>
          <w:szCs w:val="24"/>
        </w:rPr>
        <w:t>es</w:t>
      </w:r>
      <w:r w:rsidR="006876AF" w:rsidRPr="002F3E38">
        <w:rPr>
          <w:rFonts w:ascii="Arial" w:hAnsi="Arial" w:cs="Arial"/>
          <w:sz w:val="24"/>
          <w:szCs w:val="24"/>
        </w:rPr>
        <w:t>.</w:t>
      </w:r>
    </w:p>
    <w:p w14:paraId="50602965" w14:textId="77777777" w:rsidR="008378B0" w:rsidRPr="002F3E38" w:rsidRDefault="006876AF">
      <w:pPr>
        <w:shd w:val="clear" w:color="auto" w:fill="D9EAF7"/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b/>
          <w:bCs/>
          <w:sz w:val="24"/>
          <w:szCs w:val="24"/>
        </w:rPr>
        <w:t>Next Steps</w:t>
      </w:r>
    </w:p>
    <w:p w14:paraId="591EBBDA" w14:textId="77777777" w:rsidR="008378B0" w:rsidRPr="002F3E38" w:rsidRDefault="006876AF" w:rsidP="00F6476F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  <w:lang w:val="en-GB"/>
        </w:rPr>
        <w:t xml:space="preserve">The next phase will bring together </w:t>
      </w:r>
      <w:r w:rsidRPr="002F3E38">
        <w:rPr>
          <w:rFonts w:ascii="Arial" w:hAnsi="Arial" w:cs="Arial"/>
          <w:sz w:val="24"/>
          <w:szCs w:val="24"/>
          <w:lang w:val="en-GB"/>
        </w:rPr>
        <w:t>consultation findings</w:t>
      </w:r>
      <w:r w:rsidR="00662F0C" w:rsidRPr="002F3E38">
        <w:rPr>
          <w:rFonts w:ascii="Arial" w:hAnsi="Arial" w:cs="Arial"/>
          <w:sz w:val="24"/>
          <w:szCs w:val="24"/>
        </w:rPr>
        <w:t xml:space="preserve">, </w:t>
      </w:r>
      <w:r w:rsidRPr="002F3E38">
        <w:rPr>
          <w:rFonts w:ascii="Arial" w:hAnsi="Arial" w:cs="Arial"/>
          <w:sz w:val="24"/>
          <w:szCs w:val="24"/>
          <w:lang w:val="en-GB"/>
        </w:rPr>
        <w:t>wider data, service insight and the</w:t>
      </w:r>
      <w:r w:rsidRPr="002F3E38">
        <w:rPr>
          <w:rFonts w:ascii="Arial" w:hAnsi="Arial" w:cs="Arial"/>
          <w:sz w:val="24"/>
          <w:szCs w:val="24"/>
          <w:lang w:val="en-GB"/>
        </w:rPr>
        <w:t xml:space="preserve"> </w:t>
      </w:r>
      <w:r w:rsidRPr="002F3E38">
        <w:rPr>
          <w:rFonts w:ascii="Arial" w:hAnsi="Arial" w:cs="Arial"/>
          <w:sz w:val="24"/>
          <w:szCs w:val="24"/>
          <w:lang w:val="en-GB"/>
        </w:rPr>
        <w:t>Joint Strategic Needs Assessment</w:t>
      </w:r>
      <w:r w:rsidRPr="002F3E38">
        <w:rPr>
          <w:rFonts w:ascii="Arial" w:hAnsi="Arial" w:cs="Arial"/>
          <w:sz w:val="24"/>
          <w:szCs w:val="24"/>
          <w:lang w:val="en-GB"/>
        </w:rPr>
        <w:t xml:space="preserve">. </w:t>
      </w:r>
      <w:r w:rsidRPr="002F3E38">
        <w:rPr>
          <w:rFonts w:ascii="Arial" w:hAnsi="Arial" w:cs="Arial"/>
          <w:sz w:val="24"/>
          <w:szCs w:val="24"/>
          <w:lang w:val="en-GB"/>
        </w:rPr>
        <w:t xml:space="preserve">This will </w:t>
      </w:r>
      <w:r w:rsidR="00662F0C" w:rsidRPr="002F3E38">
        <w:rPr>
          <w:rFonts w:ascii="Arial" w:hAnsi="Arial" w:cs="Arial"/>
          <w:sz w:val="24"/>
          <w:szCs w:val="24"/>
        </w:rPr>
        <w:t>help</w:t>
      </w:r>
      <w:r w:rsidRPr="002F3E38">
        <w:rPr>
          <w:rFonts w:ascii="Arial" w:hAnsi="Arial" w:cs="Arial"/>
          <w:sz w:val="24"/>
          <w:szCs w:val="24"/>
          <w:lang w:val="en-GB"/>
        </w:rPr>
        <w:t xml:space="preserve"> </w:t>
      </w:r>
      <w:r w:rsidRPr="002F3E38">
        <w:rPr>
          <w:rFonts w:ascii="Arial" w:hAnsi="Arial" w:cs="Arial"/>
          <w:sz w:val="24"/>
          <w:szCs w:val="24"/>
          <w:lang w:val="en-GB"/>
        </w:rPr>
        <w:t>shape the priorities, outcomes and delivery framework for the Children’s Services Plan 2026–2029</w:t>
      </w:r>
      <w:r w:rsidR="00662F0C" w:rsidRPr="002F3E38">
        <w:rPr>
          <w:rFonts w:ascii="Arial" w:hAnsi="Arial" w:cs="Arial"/>
          <w:sz w:val="24"/>
          <w:szCs w:val="24"/>
        </w:rPr>
        <w:t>, with a continued</w:t>
      </w:r>
      <w:r w:rsidRPr="002F3E38">
        <w:rPr>
          <w:rFonts w:ascii="Arial" w:hAnsi="Arial" w:cs="Arial"/>
          <w:sz w:val="24"/>
          <w:szCs w:val="24"/>
          <w:lang w:val="en-GB"/>
        </w:rPr>
        <w:t xml:space="preserve"> focus on </w:t>
      </w:r>
      <w:r w:rsidRPr="002F3E38">
        <w:rPr>
          <w:rFonts w:ascii="Arial" w:hAnsi="Arial" w:cs="Arial"/>
          <w:sz w:val="24"/>
          <w:szCs w:val="24"/>
          <w:lang w:val="en-GB"/>
        </w:rPr>
        <w:t>earlier help, relational support, clearer pathways and more joined-up working.</w:t>
      </w:r>
    </w:p>
    <w:p w14:paraId="0C5C70E1" w14:textId="77777777" w:rsidR="008378B0" w:rsidRPr="002F3E38" w:rsidRDefault="002F3E38" w:rsidP="005A605A">
      <w:pPr>
        <w:rPr>
          <w:rFonts w:ascii="Arial" w:hAnsi="Arial" w:cs="Arial"/>
          <w:sz w:val="24"/>
          <w:szCs w:val="24"/>
        </w:rPr>
      </w:pPr>
      <w:r w:rsidRPr="002F3E38">
        <w:rPr>
          <w:rFonts w:ascii="Arial" w:hAnsi="Arial" w:cs="Arial"/>
          <w:sz w:val="24"/>
          <w:szCs w:val="24"/>
        </w:rPr>
        <w:t>Partners</w:t>
      </w:r>
      <w:r w:rsidR="006876AF" w:rsidRPr="002F3E38">
        <w:rPr>
          <w:rFonts w:ascii="Arial" w:hAnsi="Arial" w:cs="Arial"/>
          <w:sz w:val="24"/>
          <w:szCs w:val="24"/>
          <w:lang w:val="en-GB"/>
        </w:rPr>
        <w:t xml:space="preserve"> wi</w:t>
      </w:r>
      <w:r w:rsidR="006876AF" w:rsidRPr="002F3E38">
        <w:rPr>
          <w:rFonts w:ascii="Arial" w:hAnsi="Arial" w:cs="Arial"/>
          <w:sz w:val="24"/>
          <w:szCs w:val="24"/>
          <w:lang w:val="en-GB"/>
        </w:rPr>
        <w:t xml:space="preserve">ll </w:t>
      </w:r>
      <w:r w:rsidRPr="002F3E38">
        <w:rPr>
          <w:rFonts w:ascii="Arial" w:hAnsi="Arial" w:cs="Arial"/>
          <w:sz w:val="24"/>
          <w:szCs w:val="24"/>
        </w:rPr>
        <w:t xml:space="preserve">then work together on </w:t>
      </w:r>
      <w:r w:rsidR="006876AF" w:rsidRPr="002F3E38">
        <w:rPr>
          <w:rFonts w:ascii="Arial" w:hAnsi="Arial" w:cs="Arial"/>
          <w:sz w:val="24"/>
          <w:szCs w:val="24"/>
          <w:lang w:val="en-GB"/>
        </w:rPr>
        <w:t>action planning</w:t>
      </w:r>
      <w:r w:rsidRPr="002F3E38">
        <w:rPr>
          <w:rFonts w:ascii="Arial" w:hAnsi="Arial" w:cs="Arial"/>
          <w:sz w:val="24"/>
          <w:szCs w:val="24"/>
        </w:rPr>
        <w:t>, with</w:t>
      </w:r>
      <w:r w:rsidR="006876AF" w:rsidRPr="002F3E38">
        <w:rPr>
          <w:rFonts w:ascii="Arial" w:hAnsi="Arial" w:cs="Arial"/>
          <w:sz w:val="24"/>
          <w:szCs w:val="24"/>
          <w:lang w:val="en-GB"/>
        </w:rPr>
        <w:t xml:space="preserve"> clear responsibilities, realistic delivery </w:t>
      </w:r>
      <w:r w:rsidR="006876AF" w:rsidRPr="002F3E38">
        <w:rPr>
          <w:rFonts w:ascii="Arial" w:hAnsi="Arial" w:cs="Arial"/>
          <w:sz w:val="24"/>
          <w:szCs w:val="24"/>
          <w:lang w:val="en-GB"/>
        </w:rPr>
        <w:t>targets and</w:t>
      </w:r>
      <w:r w:rsidR="006876AF" w:rsidRPr="002F3E38">
        <w:rPr>
          <w:rFonts w:ascii="Arial" w:hAnsi="Arial" w:cs="Arial"/>
          <w:sz w:val="24"/>
          <w:szCs w:val="24"/>
          <w:lang w:val="en-GB"/>
        </w:rPr>
        <w:t xml:space="preserve"> </w:t>
      </w:r>
      <w:r w:rsidR="006876AF" w:rsidRPr="002F3E38">
        <w:rPr>
          <w:rFonts w:ascii="Arial" w:hAnsi="Arial" w:cs="Arial"/>
          <w:sz w:val="24"/>
          <w:szCs w:val="24"/>
          <w:lang w:val="en-GB"/>
        </w:rPr>
        <w:t xml:space="preserve">measurable impact. </w:t>
      </w:r>
      <w:r w:rsidRPr="002F3E38">
        <w:rPr>
          <w:rFonts w:ascii="Arial" w:hAnsi="Arial" w:cs="Arial"/>
          <w:sz w:val="24"/>
          <w:szCs w:val="24"/>
        </w:rPr>
        <w:t xml:space="preserve">We </w:t>
      </w:r>
      <w:r w:rsidR="006876AF" w:rsidRPr="002F3E38">
        <w:rPr>
          <w:rFonts w:ascii="Arial" w:hAnsi="Arial" w:cs="Arial"/>
          <w:sz w:val="24"/>
          <w:szCs w:val="24"/>
          <w:lang w:val="en-GB"/>
        </w:rPr>
        <w:t xml:space="preserve">will </w:t>
      </w:r>
      <w:r w:rsidRPr="002F3E38">
        <w:rPr>
          <w:rFonts w:ascii="Arial" w:hAnsi="Arial" w:cs="Arial"/>
          <w:sz w:val="24"/>
          <w:szCs w:val="24"/>
        </w:rPr>
        <w:t>also maintain</w:t>
      </w:r>
      <w:r w:rsidR="006876AF" w:rsidRPr="002F3E38">
        <w:rPr>
          <w:rFonts w:ascii="Arial" w:hAnsi="Arial" w:cs="Arial"/>
          <w:sz w:val="24"/>
          <w:szCs w:val="24"/>
          <w:lang w:val="en-GB"/>
        </w:rPr>
        <w:t xml:space="preserve"> a clear feedback loop</w:t>
      </w:r>
      <w:r w:rsidRPr="002F3E38">
        <w:rPr>
          <w:rFonts w:ascii="Arial" w:hAnsi="Arial" w:cs="Arial"/>
          <w:sz w:val="24"/>
          <w:szCs w:val="24"/>
        </w:rPr>
        <w:t xml:space="preserve"> so</w:t>
      </w:r>
      <w:r w:rsidR="006876AF" w:rsidRPr="002F3E38">
        <w:rPr>
          <w:rFonts w:ascii="Arial" w:hAnsi="Arial" w:cs="Arial"/>
          <w:sz w:val="24"/>
          <w:szCs w:val="24"/>
          <w:lang w:val="en-GB"/>
        </w:rPr>
        <w:t xml:space="preserve"> children, young people, families and practitioners can see how their views have influenced decisions and what changes as a result.</w:t>
      </w:r>
    </w:p>
    <w:p w14:paraId="686E26B8" w14:textId="483DA2B2" w:rsidR="008378B0" w:rsidRPr="00E23266" w:rsidRDefault="008378B0" w:rsidP="00E23266">
      <w:pPr>
        <w:rPr>
          <w:rFonts w:ascii="Arial" w:hAnsi="Arial" w:cs="Arial"/>
          <w:sz w:val="24"/>
          <w:szCs w:val="24"/>
        </w:rPr>
      </w:pPr>
    </w:p>
    <w:sectPr w:rsidR="008378B0" w:rsidRPr="00E232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980917"/>
    <w:multiLevelType w:val="hybridMultilevel"/>
    <w:tmpl w:val="C6066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01091">
    <w:abstractNumId w:val="8"/>
  </w:num>
  <w:num w:numId="2" w16cid:durableId="1721437876">
    <w:abstractNumId w:val="6"/>
  </w:num>
  <w:num w:numId="3" w16cid:durableId="561253134">
    <w:abstractNumId w:val="5"/>
  </w:num>
  <w:num w:numId="4" w16cid:durableId="1476684295">
    <w:abstractNumId w:val="4"/>
  </w:num>
  <w:num w:numId="5" w16cid:durableId="793250215">
    <w:abstractNumId w:val="7"/>
  </w:num>
  <w:num w:numId="6" w16cid:durableId="1331447039">
    <w:abstractNumId w:val="3"/>
  </w:num>
  <w:num w:numId="7" w16cid:durableId="768237400">
    <w:abstractNumId w:val="2"/>
  </w:num>
  <w:num w:numId="8" w16cid:durableId="94443540">
    <w:abstractNumId w:val="1"/>
  </w:num>
  <w:num w:numId="9" w16cid:durableId="204220904">
    <w:abstractNumId w:val="0"/>
  </w:num>
  <w:num w:numId="10" w16cid:durableId="915165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49D"/>
    <w:rsid w:val="000310DD"/>
    <w:rsid w:val="00034616"/>
    <w:rsid w:val="0006063C"/>
    <w:rsid w:val="00064FC0"/>
    <w:rsid w:val="0006625E"/>
    <w:rsid w:val="000B117D"/>
    <w:rsid w:val="000D5952"/>
    <w:rsid w:val="00105BCC"/>
    <w:rsid w:val="0015074B"/>
    <w:rsid w:val="0017623C"/>
    <w:rsid w:val="001B0175"/>
    <w:rsid w:val="001E0366"/>
    <w:rsid w:val="0020266A"/>
    <w:rsid w:val="0020484F"/>
    <w:rsid w:val="0022109F"/>
    <w:rsid w:val="00244EA6"/>
    <w:rsid w:val="00266CA4"/>
    <w:rsid w:val="00276B56"/>
    <w:rsid w:val="002801CC"/>
    <w:rsid w:val="0029639D"/>
    <w:rsid w:val="002F3E38"/>
    <w:rsid w:val="003018F6"/>
    <w:rsid w:val="00303406"/>
    <w:rsid w:val="00304051"/>
    <w:rsid w:val="00307260"/>
    <w:rsid w:val="0031454E"/>
    <w:rsid w:val="003207AD"/>
    <w:rsid w:val="00326F90"/>
    <w:rsid w:val="00331B4C"/>
    <w:rsid w:val="003A1AF3"/>
    <w:rsid w:val="0043030D"/>
    <w:rsid w:val="00441DF1"/>
    <w:rsid w:val="004C4EDE"/>
    <w:rsid w:val="00523D44"/>
    <w:rsid w:val="0058512B"/>
    <w:rsid w:val="0060634B"/>
    <w:rsid w:val="00661B4C"/>
    <w:rsid w:val="00662F0C"/>
    <w:rsid w:val="006669AC"/>
    <w:rsid w:val="00682B30"/>
    <w:rsid w:val="006876AF"/>
    <w:rsid w:val="006C53FE"/>
    <w:rsid w:val="006E7000"/>
    <w:rsid w:val="006E773E"/>
    <w:rsid w:val="00725E4C"/>
    <w:rsid w:val="007549C0"/>
    <w:rsid w:val="007A3592"/>
    <w:rsid w:val="00811F45"/>
    <w:rsid w:val="008162EC"/>
    <w:rsid w:val="00834F97"/>
    <w:rsid w:val="008378B0"/>
    <w:rsid w:val="00842EB3"/>
    <w:rsid w:val="00892860"/>
    <w:rsid w:val="008E4A25"/>
    <w:rsid w:val="00906E40"/>
    <w:rsid w:val="00912D29"/>
    <w:rsid w:val="00992187"/>
    <w:rsid w:val="00995EC3"/>
    <w:rsid w:val="009A6C13"/>
    <w:rsid w:val="009B6F0F"/>
    <w:rsid w:val="00A13B77"/>
    <w:rsid w:val="00A83CD1"/>
    <w:rsid w:val="00AA1D8D"/>
    <w:rsid w:val="00AD452C"/>
    <w:rsid w:val="00B41D5E"/>
    <w:rsid w:val="00B47730"/>
    <w:rsid w:val="00B76B9C"/>
    <w:rsid w:val="00B83DDC"/>
    <w:rsid w:val="00BC0DCC"/>
    <w:rsid w:val="00BE2CD9"/>
    <w:rsid w:val="00C57882"/>
    <w:rsid w:val="00C70C6A"/>
    <w:rsid w:val="00C716D3"/>
    <w:rsid w:val="00CA6A25"/>
    <w:rsid w:val="00CA7E0C"/>
    <w:rsid w:val="00CB0664"/>
    <w:rsid w:val="00CB6432"/>
    <w:rsid w:val="00CB7455"/>
    <w:rsid w:val="00D20783"/>
    <w:rsid w:val="00D26592"/>
    <w:rsid w:val="00D40165"/>
    <w:rsid w:val="00D419A1"/>
    <w:rsid w:val="00DB52A1"/>
    <w:rsid w:val="00DE20FD"/>
    <w:rsid w:val="00E05436"/>
    <w:rsid w:val="00E10FA8"/>
    <w:rsid w:val="00E23266"/>
    <w:rsid w:val="00E438B7"/>
    <w:rsid w:val="00E70B13"/>
    <w:rsid w:val="00E71D73"/>
    <w:rsid w:val="00E91294"/>
    <w:rsid w:val="00EC4197"/>
    <w:rsid w:val="00EC7E92"/>
    <w:rsid w:val="00F45B78"/>
    <w:rsid w:val="00FC693F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284B45"/>
  <w14:defaultImageDpi w14:val="300"/>
  <w15:docId w15:val="{80F31E29-BE6D-4F27-961A-0202A721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606</Words>
  <Characters>3553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Russell</cp:lastModifiedBy>
  <cp:revision>6</cp:revision>
  <dcterms:created xsi:type="dcterms:W3CDTF">2026-06-25T09:10:00Z</dcterms:created>
  <dcterms:modified xsi:type="dcterms:W3CDTF">2026-06-25T09:58:00Z</dcterms:modified>
  <cp:category/>
</cp:coreProperties>
</file>