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13D9" w14:textId="60229E4A" w:rsidR="009F50A4" w:rsidRDefault="0071239D">
      <w:r>
        <w:rPr>
          <w:noProof/>
        </w:rPr>
        <mc:AlternateContent>
          <mc:Choice Requires="wps">
            <w:drawing>
              <wp:anchor distT="0" distB="0" distL="114300" distR="114300" simplePos="0" relativeHeight="251658240" behindDoc="0" locked="0" layoutInCell="1" allowOverlap="1" wp14:anchorId="3138D459" wp14:editId="3678648E">
                <wp:simplePos x="0" y="0"/>
                <wp:positionH relativeFrom="margin">
                  <wp:posOffset>-330200</wp:posOffset>
                </wp:positionH>
                <wp:positionV relativeFrom="paragraph">
                  <wp:posOffset>84455</wp:posOffset>
                </wp:positionV>
                <wp:extent cx="6546850" cy="723900"/>
                <wp:effectExtent l="19050" t="19050" r="44450" b="571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0" cy="723900"/>
                        </a:xfrm>
                        <a:prstGeom prst="rect">
                          <a:avLst/>
                        </a:prstGeom>
                        <a:gradFill rotWithShape="1">
                          <a:gsLst>
                            <a:gs pos="0">
                              <a:schemeClr val="accent4">
                                <a:lumMod val="100000"/>
                                <a:lumOff val="0"/>
                                <a:gamma/>
                                <a:tint val="20000"/>
                                <a:invGamma/>
                              </a:schemeClr>
                            </a:gs>
                            <a:gs pos="100000">
                              <a:schemeClr val="accent4">
                                <a:lumMod val="100000"/>
                                <a:lumOff val="0"/>
                              </a:schemeClr>
                            </a:gs>
                          </a:gsLst>
                          <a:lin ang="18900000" scaled="1"/>
                        </a:gra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14:paraId="5262A2CF" w14:textId="775E6EFC" w:rsidR="008252A0" w:rsidRPr="00AC0610" w:rsidRDefault="0071239D" w:rsidP="006F6EAC">
                            <w:pPr>
                              <w:jc w:val="center"/>
                              <w:rPr>
                                <w:rFonts w:ascii="Arial" w:hAnsi="Arial" w:cs="Arial"/>
                                <w:sz w:val="36"/>
                                <w:szCs w:val="36"/>
                              </w:rPr>
                            </w:pPr>
                            <w:r>
                              <w:rPr>
                                <w:rFonts w:ascii="Arial" w:hAnsi="Arial" w:cs="Arial"/>
                                <w:sz w:val="36"/>
                                <w:szCs w:val="36"/>
                              </w:rPr>
                              <w:t xml:space="preserve">Family Support: </w:t>
                            </w:r>
                            <w:r w:rsidR="0065132A" w:rsidRPr="00AC0610">
                              <w:rPr>
                                <w:rFonts w:ascii="Arial" w:hAnsi="Arial" w:cs="Arial"/>
                                <w:sz w:val="36"/>
                                <w:szCs w:val="36"/>
                              </w:rPr>
                              <w:t xml:space="preserve">Please contact the </w:t>
                            </w:r>
                            <w:r w:rsidR="004A141D">
                              <w:rPr>
                                <w:rFonts w:ascii="Arial" w:hAnsi="Arial" w:cs="Arial"/>
                                <w:sz w:val="36"/>
                                <w:szCs w:val="36"/>
                              </w:rPr>
                              <w:t xml:space="preserve">appropriate </w:t>
                            </w:r>
                            <w:r w:rsidR="0065132A" w:rsidRPr="00AC0610">
                              <w:rPr>
                                <w:rFonts w:ascii="Arial" w:hAnsi="Arial" w:cs="Arial"/>
                                <w:sz w:val="36"/>
                                <w:szCs w:val="36"/>
                              </w:rPr>
                              <w:t>service</w:t>
                            </w:r>
                            <w:r>
                              <w:rPr>
                                <w:rFonts w:ascii="Arial" w:hAnsi="Arial" w:cs="Arial"/>
                                <w:sz w:val="36"/>
                                <w:szCs w:val="36"/>
                              </w:rPr>
                              <w:t>s</w:t>
                            </w:r>
                            <w:r w:rsidR="0065132A" w:rsidRPr="00AC0610">
                              <w:rPr>
                                <w:rFonts w:ascii="Arial" w:hAnsi="Arial" w:cs="Arial"/>
                                <w:sz w:val="36"/>
                                <w:szCs w:val="36"/>
                              </w:rPr>
                              <w:t xml:space="preserve"> for further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D459" id="Rectangle 3" o:spid="_x0000_s1026" style="position:absolute;margin-left:-26pt;margin-top:6.65pt;width:515.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" fillcolor="#e5dfec [663]" strokecolor="#f2f2f2 [3041]" strokeweight="3pt">
                <v:fill color2="#8064a2 [3207]" rotate="t" angle="135" focus="100%" type="gradient"/>
                <v:shadow on="t" color="#3f3151 [1607]" opacity=".5" offset="1pt"/>
                <v:textbox>
                  <w:txbxContent>
                    <w:p w14:paraId="5262A2CF" w14:textId="775E6EFC" w:rsidR="008252A0" w:rsidRPr="00AC0610" w:rsidRDefault="0071239D" w:rsidP="006F6EAC">
                      <w:pPr>
                        <w:jc w:val="center"/>
                        <w:rPr>
                          <w:rFonts w:ascii="Arial" w:hAnsi="Arial" w:cs="Arial"/>
                          <w:sz w:val="36"/>
                          <w:szCs w:val="36"/>
                        </w:rPr>
                      </w:pPr>
                      <w:r>
                        <w:rPr>
                          <w:rFonts w:ascii="Arial" w:hAnsi="Arial" w:cs="Arial"/>
                          <w:sz w:val="36"/>
                          <w:szCs w:val="36"/>
                        </w:rPr>
                        <w:t xml:space="preserve">Family Support: </w:t>
                      </w:r>
                      <w:r w:rsidR="0065132A" w:rsidRPr="00AC0610">
                        <w:rPr>
                          <w:rFonts w:ascii="Arial" w:hAnsi="Arial" w:cs="Arial"/>
                          <w:sz w:val="36"/>
                          <w:szCs w:val="36"/>
                        </w:rPr>
                        <w:t xml:space="preserve">Please contact the </w:t>
                      </w:r>
                      <w:r w:rsidR="004A141D">
                        <w:rPr>
                          <w:rFonts w:ascii="Arial" w:hAnsi="Arial" w:cs="Arial"/>
                          <w:sz w:val="36"/>
                          <w:szCs w:val="36"/>
                        </w:rPr>
                        <w:t xml:space="preserve">appropriate </w:t>
                      </w:r>
                      <w:r w:rsidR="0065132A" w:rsidRPr="00AC0610">
                        <w:rPr>
                          <w:rFonts w:ascii="Arial" w:hAnsi="Arial" w:cs="Arial"/>
                          <w:sz w:val="36"/>
                          <w:szCs w:val="36"/>
                        </w:rPr>
                        <w:t>service</w:t>
                      </w:r>
                      <w:r>
                        <w:rPr>
                          <w:rFonts w:ascii="Arial" w:hAnsi="Arial" w:cs="Arial"/>
                          <w:sz w:val="36"/>
                          <w:szCs w:val="36"/>
                        </w:rPr>
                        <w:t>s</w:t>
                      </w:r>
                      <w:r w:rsidR="0065132A" w:rsidRPr="00AC0610">
                        <w:rPr>
                          <w:rFonts w:ascii="Arial" w:hAnsi="Arial" w:cs="Arial"/>
                          <w:sz w:val="36"/>
                          <w:szCs w:val="36"/>
                        </w:rPr>
                        <w:t xml:space="preserve"> for further help</w:t>
                      </w:r>
                    </w:p>
                  </w:txbxContent>
                </v:textbox>
                <w10:wrap anchorx="margin"/>
              </v:rect>
            </w:pict>
          </mc:Fallback>
        </mc:AlternateContent>
      </w:r>
    </w:p>
    <w:p w14:paraId="4A3A62C1" w14:textId="77777777" w:rsidR="00AC0610" w:rsidRDefault="00AC0610" w:rsidP="0065132A"/>
    <w:p w14:paraId="2E92303E" w14:textId="0E334675" w:rsidR="006F6EAC" w:rsidRDefault="006F6EAC" w:rsidP="0065132A"/>
    <w:tbl>
      <w:tblPr>
        <w:tblStyle w:val="TableGrid"/>
        <w:tblW w:w="10916" w:type="dxa"/>
        <w:tblInd w:w="-998" w:type="dxa"/>
        <w:tblLayout w:type="fixed"/>
        <w:tblLook w:val="04A0" w:firstRow="1" w:lastRow="0" w:firstColumn="1" w:lastColumn="0" w:noHBand="0" w:noVBand="1"/>
      </w:tblPr>
      <w:tblGrid>
        <w:gridCol w:w="1986"/>
        <w:gridCol w:w="4252"/>
        <w:gridCol w:w="4678"/>
      </w:tblGrid>
      <w:tr w:rsidR="0071239D" w:rsidRPr="004F41F9" w14:paraId="32645156" w14:textId="77777777" w:rsidTr="00355F40">
        <w:tc>
          <w:tcPr>
            <w:tcW w:w="1986" w:type="dxa"/>
          </w:tcPr>
          <w:bookmarkStart w:id="0" w:name="_Hlk194306950"/>
          <w:p w14:paraId="503A5032" w14:textId="7AD8E0E8" w:rsidR="0071239D" w:rsidRPr="00621F17" w:rsidRDefault="0071239D" w:rsidP="0071239D">
            <w:pPr>
              <w:jc w:val="center"/>
              <w:rPr>
                <w:rFonts w:ascii="Arial" w:hAnsi="Arial" w:cs="Arial"/>
                <w:b/>
                <w:bCs/>
                <w:color w:val="5F497A" w:themeColor="accent4" w:themeShade="BF"/>
                <w:sz w:val="36"/>
                <w:szCs w:val="36"/>
              </w:rPr>
            </w:pPr>
            <w:r>
              <w:rPr>
                <w:rFonts w:ascii="Arial" w:hAnsi="Arial" w:cs="Arial"/>
                <w:noProof/>
                <w:sz w:val="44"/>
                <w:szCs w:val="44"/>
              </w:rPr>
              <mc:AlternateContent>
                <mc:Choice Requires="wpi">
                  <w:drawing>
                    <wp:anchor distT="0" distB="0" distL="114300" distR="114300" simplePos="0" relativeHeight="251780096" behindDoc="0" locked="0" layoutInCell="1" allowOverlap="1" wp14:anchorId="0CDFF976" wp14:editId="6C9195A5">
                      <wp:simplePos x="0" y="0"/>
                      <wp:positionH relativeFrom="column">
                        <wp:posOffset>-698720</wp:posOffset>
                      </wp:positionH>
                      <wp:positionV relativeFrom="paragraph">
                        <wp:posOffset>1374705</wp:posOffset>
                      </wp:positionV>
                      <wp:extent cx="360" cy="360"/>
                      <wp:effectExtent l="38100" t="38100" r="38100" b="38100"/>
                      <wp:wrapNone/>
                      <wp:docPr id="832681856" name="Ink 9"/>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763983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5.5pt;margin-top:107.75pt;width:1.05pt;height:1.0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">
                      <v:imagedata r:id="rId7" o:title=""/>
                    </v:shape>
                  </w:pict>
                </mc:Fallback>
              </mc:AlternateContent>
            </w:r>
            <w:r w:rsidRPr="00621F17">
              <w:rPr>
                <w:rFonts w:ascii="Arial" w:hAnsi="Arial" w:cs="Arial"/>
                <w:b/>
                <w:bCs/>
                <w:color w:val="5F497A" w:themeColor="accent4" w:themeShade="BF"/>
                <w:sz w:val="36"/>
                <w:szCs w:val="36"/>
              </w:rPr>
              <w:t>Agency</w:t>
            </w:r>
          </w:p>
        </w:tc>
        <w:tc>
          <w:tcPr>
            <w:tcW w:w="4252" w:type="dxa"/>
          </w:tcPr>
          <w:p w14:paraId="682375F0" w14:textId="3A212A1B" w:rsidR="0071239D" w:rsidRPr="00621F17" w:rsidRDefault="0071239D" w:rsidP="0071239D">
            <w:pPr>
              <w:jc w:val="center"/>
              <w:rPr>
                <w:rFonts w:ascii="Arial" w:hAnsi="Arial" w:cs="Arial"/>
                <w:b/>
                <w:bCs/>
                <w:color w:val="5F497A" w:themeColor="accent4" w:themeShade="BF"/>
                <w:sz w:val="36"/>
                <w:szCs w:val="36"/>
              </w:rPr>
            </w:pPr>
            <w:r w:rsidRPr="00621F17">
              <w:rPr>
                <w:rFonts w:ascii="Arial" w:hAnsi="Arial" w:cs="Arial"/>
                <w:b/>
                <w:bCs/>
                <w:color w:val="5F497A" w:themeColor="accent4" w:themeShade="BF"/>
                <w:sz w:val="36"/>
                <w:szCs w:val="36"/>
              </w:rPr>
              <w:t>Info</w:t>
            </w:r>
            <w:r w:rsidR="00BC41DB">
              <w:rPr>
                <w:rFonts w:ascii="Arial" w:hAnsi="Arial" w:cs="Arial"/>
                <w:b/>
                <w:bCs/>
                <w:color w:val="5F497A" w:themeColor="accent4" w:themeShade="BF"/>
                <w:sz w:val="36"/>
                <w:szCs w:val="36"/>
              </w:rPr>
              <w:t>rmation</w:t>
            </w:r>
          </w:p>
        </w:tc>
        <w:tc>
          <w:tcPr>
            <w:tcW w:w="4678" w:type="dxa"/>
          </w:tcPr>
          <w:p w14:paraId="337067FB" w14:textId="66D39DFD" w:rsidR="0071239D" w:rsidRPr="00621F17" w:rsidRDefault="0071239D" w:rsidP="0071239D">
            <w:pPr>
              <w:jc w:val="center"/>
              <w:rPr>
                <w:rFonts w:ascii="Arial" w:hAnsi="Arial" w:cs="Arial"/>
                <w:b/>
                <w:bCs/>
                <w:color w:val="5F497A" w:themeColor="accent4" w:themeShade="BF"/>
                <w:sz w:val="36"/>
                <w:szCs w:val="36"/>
              </w:rPr>
            </w:pPr>
            <w:r w:rsidRPr="00621F17">
              <w:rPr>
                <w:rFonts w:ascii="Arial" w:hAnsi="Arial" w:cs="Arial"/>
                <w:b/>
                <w:bCs/>
                <w:color w:val="5F497A" w:themeColor="accent4" w:themeShade="BF"/>
                <w:sz w:val="36"/>
                <w:szCs w:val="36"/>
              </w:rPr>
              <w:t>Contact Details</w:t>
            </w:r>
          </w:p>
        </w:tc>
      </w:tr>
      <w:tr w:rsidR="0071239D" w:rsidRPr="004F41F9" w14:paraId="5429AA30" w14:textId="77777777" w:rsidTr="00355F40">
        <w:trPr>
          <w:trHeight w:val="1030"/>
        </w:trPr>
        <w:tc>
          <w:tcPr>
            <w:tcW w:w="1986" w:type="dxa"/>
            <w:shd w:val="clear" w:color="auto" w:fill="E5DFEC" w:themeFill="accent4" w:themeFillTint="33"/>
          </w:tcPr>
          <w:p w14:paraId="4D91194C" w14:textId="5D06BFBB" w:rsidR="0071239D" w:rsidRPr="004F41F9" w:rsidRDefault="0071239D" w:rsidP="00BC41DB">
            <w:pPr>
              <w:rPr>
                <w:color w:val="5F497A" w:themeColor="accent4" w:themeShade="BF"/>
              </w:rPr>
            </w:pPr>
            <w:r w:rsidRPr="004F41F9">
              <w:rPr>
                <w:noProof/>
                <w:color w:val="5F497A" w:themeColor="accent4" w:themeShade="BF"/>
              </w:rPr>
              <w:drawing>
                <wp:anchor distT="0" distB="0" distL="114300" distR="114300" simplePos="0" relativeHeight="251786240" behindDoc="1" locked="0" layoutInCell="1" allowOverlap="1" wp14:anchorId="2564CA59" wp14:editId="3B61B147">
                  <wp:simplePos x="0" y="0"/>
                  <wp:positionH relativeFrom="column">
                    <wp:posOffset>172085</wp:posOffset>
                  </wp:positionH>
                  <wp:positionV relativeFrom="paragraph">
                    <wp:posOffset>95250</wp:posOffset>
                  </wp:positionV>
                  <wp:extent cx="745203" cy="431800"/>
                  <wp:effectExtent l="0" t="0" r="0" b="6350"/>
                  <wp:wrapTight wrapText="bothSides">
                    <wp:wrapPolygon edited="0">
                      <wp:start x="0" y="0"/>
                      <wp:lineTo x="0" y="20965"/>
                      <wp:lineTo x="20992" y="20965"/>
                      <wp:lineTo x="20992" y="0"/>
                      <wp:lineTo x="0" y="0"/>
                    </wp:wrapPolygon>
                  </wp:wrapTight>
                  <wp:docPr id="122156168" name="Picture 122156168" descr="Moray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 Pathwa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03" cy="431800"/>
                          </a:xfrm>
                          <a:prstGeom prst="rect">
                            <a:avLst/>
                          </a:prstGeom>
                          <a:noFill/>
                          <a:ln>
                            <a:noFill/>
                          </a:ln>
                        </pic:spPr>
                      </pic:pic>
                    </a:graphicData>
                  </a:graphic>
                </wp:anchor>
              </w:drawing>
            </w:r>
          </w:p>
        </w:tc>
        <w:tc>
          <w:tcPr>
            <w:tcW w:w="4252" w:type="dxa"/>
            <w:shd w:val="clear" w:color="auto" w:fill="E5DFEC" w:themeFill="accent4" w:themeFillTint="33"/>
          </w:tcPr>
          <w:p w14:paraId="52845645" w14:textId="7562649D" w:rsidR="0071239D" w:rsidRPr="0071758E" w:rsidRDefault="0071239D" w:rsidP="00BC41DB">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Moray Pathways local employability partnerships including networks of employers and organisations to support people who need additional help to gain and sustain jobs</w:t>
            </w:r>
          </w:p>
        </w:tc>
        <w:tc>
          <w:tcPr>
            <w:tcW w:w="4678" w:type="dxa"/>
            <w:shd w:val="clear" w:color="auto" w:fill="E5DFEC" w:themeFill="accent4" w:themeFillTint="33"/>
          </w:tcPr>
          <w:p w14:paraId="49F998A0" w14:textId="6D7633E2"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The Inkwell,</w:t>
            </w:r>
            <w:r w:rsidR="00355F40">
              <w:rPr>
                <w:rFonts w:ascii="Arial" w:hAnsi="Arial" w:cs="Arial"/>
                <w:color w:val="5F497A" w:themeColor="accent4" w:themeShade="BF"/>
                <w:sz w:val="20"/>
                <w:szCs w:val="20"/>
              </w:rPr>
              <w:t xml:space="preserve"> </w:t>
            </w:r>
            <w:r w:rsidRPr="0071758E">
              <w:rPr>
                <w:rFonts w:ascii="Arial" w:hAnsi="Arial" w:cs="Arial"/>
                <w:color w:val="5F497A" w:themeColor="accent4" w:themeShade="BF"/>
                <w:sz w:val="20"/>
                <w:szCs w:val="20"/>
              </w:rPr>
              <w:t>Francis Place</w:t>
            </w:r>
            <w:r w:rsidR="00355F40">
              <w:rPr>
                <w:rFonts w:ascii="Arial" w:hAnsi="Arial" w:cs="Arial"/>
                <w:color w:val="5F497A" w:themeColor="accent4" w:themeShade="BF"/>
                <w:sz w:val="20"/>
                <w:szCs w:val="20"/>
              </w:rPr>
              <w:t xml:space="preserve">, </w:t>
            </w:r>
            <w:r w:rsidRPr="0071758E">
              <w:rPr>
                <w:rFonts w:ascii="Arial" w:hAnsi="Arial" w:cs="Arial"/>
                <w:color w:val="5F497A" w:themeColor="accent4" w:themeShade="BF"/>
                <w:sz w:val="20"/>
                <w:szCs w:val="20"/>
              </w:rPr>
              <w:t>Elgin, IV30 1LQ</w:t>
            </w:r>
          </w:p>
          <w:p w14:paraId="3FC2D9CC" w14:textId="2ADFF80C" w:rsidR="0071239D" w:rsidRPr="0071758E" w:rsidRDefault="0071239D" w:rsidP="0071239D">
            <w:pPr>
              <w:jc w:val="center"/>
              <w:rPr>
                <w:rStyle w:val="Hyperlink"/>
                <w:rFonts w:ascii="Arial" w:hAnsi="Arial" w:cs="Arial"/>
                <w:color w:val="5F497A" w:themeColor="accent4" w:themeShade="BF"/>
                <w:sz w:val="20"/>
                <w:szCs w:val="20"/>
              </w:rPr>
            </w:pPr>
            <w:r w:rsidRPr="0071758E">
              <w:rPr>
                <w:rFonts w:ascii="Arial" w:hAnsi="Arial" w:cs="Arial"/>
                <w:color w:val="5F497A" w:themeColor="accent4" w:themeShade="BF"/>
                <w:sz w:val="20"/>
                <w:szCs w:val="20"/>
              </w:rPr>
              <w:t>Email:</w:t>
            </w:r>
            <w:r>
              <w:rPr>
                <w:rFonts w:ascii="Arial" w:hAnsi="Arial" w:cs="Arial"/>
                <w:color w:val="5F497A" w:themeColor="accent4" w:themeShade="BF"/>
                <w:sz w:val="20"/>
                <w:szCs w:val="20"/>
              </w:rPr>
              <w:t xml:space="preserve"> </w:t>
            </w:r>
            <w:hyperlink r:id="rId9" w:history="1">
              <w:r w:rsidRPr="0071758E">
                <w:rPr>
                  <w:rStyle w:val="Hyperlink"/>
                  <w:rFonts w:ascii="Arial" w:hAnsi="Arial" w:cs="Arial"/>
                  <w:color w:val="5F497A" w:themeColor="accent4" w:themeShade="BF"/>
                  <w:sz w:val="20"/>
                  <w:szCs w:val="20"/>
                </w:rPr>
                <w:t>moraypathways@moray.gov.uk</w:t>
              </w:r>
            </w:hyperlink>
            <w:r w:rsidRPr="0071758E">
              <w:rPr>
                <w:rFonts w:ascii="Arial" w:hAnsi="Arial" w:cs="Arial"/>
                <w:color w:val="5F497A" w:themeColor="accent4" w:themeShade="BF"/>
                <w:sz w:val="20"/>
                <w:szCs w:val="20"/>
              </w:rPr>
              <w:fldChar w:fldCharType="begin"/>
            </w:r>
            <w:r w:rsidRPr="0071758E">
              <w:rPr>
                <w:rFonts w:ascii="Arial" w:hAnsi="Arial" w:cs="Arial"/>
                <w:color w:val="5F497A" w:themeColor="accent4" w:themeShade="BF"/>
                <w:sz w:val="20"/>
                <w:szCs w:val="20"/>
              </w:rPr>
              <w:instrText>HYPERLINK "http://www.moraypathways.co.uk/"</w:instrText>
            </w:r>
            <w:r w:rsidRPr="0071758E">
              <w:rPr>
                <w:rFonts w:ascii="Arial" w:hAnsi="Arial" w:cs="Arial"/>
                <w:color w:val="5F497A" w:themeColor="accent4" w:themeShade="BF"/>
                <w:sz w:val="20"/>
                <w:szCs w:val="20"/>
              </w:rPr>
            </w:r>
            <w:r w:rsidRPr="0071758E">
              <w:rPr>
                <w:rFonts w:ascii="Arial" w:hAnsi="Arial" w:cs="Arial"/>
                <w:color w:val="5F497A" w:themeColor="accent4" w:themeShade="BF"/>
                <w:sz w:val="20"/>
                <w:szCs w:val="20"/>
              </w:rPr>
              <w:fldChar w:fldCharType="separate"/>
            </w:r>
          </w:p>
          <w:p w14:paraId="39EE70DB" w14:textId="22FDAEA4" w:rsidR="0071239D" w:rsidRPr="0071758E" w:rsidRDefault="0071239D" w:rsidP="0071239D">
            <w:pPr>
              <w:jc w:val="center"/>
              <w:rPr>
                <w:rFonts w:ascii="Arial" w:hAnsi="Arial" w:cs="Arial"/>
                <w:color w:val="5F497A" w:themeColor="accent4" w:themeShade="BF"/>
                <w:sz w:val="20"/>
                <w:szCs w:val="20"/>
              </w:rPr>
            </w:pPr>
            <w:r w:rsidRPr="0071758E">
              <w:rPr>
                <w:rStyle w:val="Hyperlink"/>
                <w:rFonts w:ascii="Arial" w:hAnsi="Arial" w:cs="Arial"/>
                <w:color w:val="5F497A" w:themeColor="accent4" w:themeShade="BF"/>
                <w:sz w:val="20"/>
                <w:szCs w:val="20"/>
              </w:rPr>
              <w:t>Moray Pathways</w:t>
            </w:r>
            <w:r w:rsidRPr="0071758E">
              <w:rPr>
                <w:rFonts w:ascii="Arial" w:hAnsi="Arial" w:cs="Arial"/>
                <w:color w:val="5F497A" w:themeColor="accent4" w:themeShade="BF"/>
                <w:sz w:val="20"/>
                <w:szCs w:val="20"/>
              </w:rPr>
              <w:fldChar w:fldCharType="end"/>
            </w:r>
          </w:p>
        </w:tc>
      </w:tr>
      <w:tr w:rsidR="0071239D" w:rsidRPr="004F41F9" w14:paraId="6A506E6F" w14:textId="77777777" w:rsidTr="00355F40">
        <w:tc>
          <w:tcPr>
            <w:tcW w:w="1986" w:type="dxa"/>
          </w:tcPr>
          <w:p w14:paraId="5D72CB67" w14:textId="040FF420" w:rsidR="0071239D" w:rsidRPr="004F41F9" w:rsidRDefault="00A53E3B" w:rsidP="00A53E3B">
            <w:pPr>
              <w:rPr>
                <w:rFonts w:ascii="Arial" w:hAnsi="Arial" w:cs="Arial"/>
                <w:color w:val="5F497A" w:themeColor="accent4" w:themeShade="BF"/>
                <w:sz w:val="24"/>
                <w:szCs w:val="24"/>
              </w:rPr>
            </w:pPr>
            <w:r w:rsidRPr="004F41F9">
              <w:rPr>
                <w:noProof/>
                <w:color w:val="5F497A" w:themeColor="accent4" w:themeShade="BF"/>
              </w:rPr>
              <w:drawing>
                <wp:anchor distT="0" distB="0" distL="114300" distR="114300" simplePos="0" relativeHeight="251787264" behindDoc="1" locked="0" layoutInCell="1" allowOverlap="1" wp14:anchorId="65FD55CA" wp14:editId="508DC7A3">
                  <wp:simplePos x="0" y="0"/>
                  <wp:positionH relativeFrom="column">
                    <wp:posOffset>136525</wp:posOffset>
                  </wp:positionH>
                  <wp:positionV relativeFrom="paragraph">
                    <wp:posOffset>38100</wp:posOffset>
                  </wp:positionV>
                  <wp:extent cx="762000" cy="441325"/>
                  <wp:effectExtent l="0" t="0" r="0" b="0"/>
                  <wp:wrapTight wrapText="bothSides">
                    <wp:wrapPolygon edited="0">
                      <wp:start x="0" y="0"/>
                      <wp:lineTo x="0" y="20512"/>
                      <wp:lineTo x="21060" y="20512"/>
                      <wp:lineTo x="21060" y="0"/>
                      <wp:lineTo x="0" y="0"/>
                    </wp:wrapPolygon>
                  </wp:wrapTight>
                  <wp:docPr id="939870834" name="Picture 939870834" descr="Moray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 Pathwa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tcPr>
          <w:p w14:paraId="73ADD260"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Pre-Employment Training, Guaranteed Job Interview &amp; Work Experience Placements.</w:t>
            </w:r>
          </w:p>
          <w:p w14:paraId="17F211B3" w14:textId="6F4971D4" w:rsidR="0071239D" w:rsidRPr="0071758E" w:rsidRDefault="0071239D" w:rsidP="0071239D">
            <w:pPr>
              <w:jc w:val="center"/>
              <w:rPr>
                <w:rFonts w:ascii="Arial" w:hAnsi="Arial" w:cs="Arial"/>
                <w:color w:val="5F497A" w:themeColor="accent4" w:themeShade="BF"/>
                <w:sz w:val="20"/>
                <w:szCs w:val="20"/>
              </w:rPr>
            </w:pPr>
            <w:hyperlink r:id="rId10" w:history="1">
              <w:r w:rsidRPr="0071758E">
                <w:rPr>
                  <w:rStyle w:val="Hyperlink"/>
                  <w:rFonts w:ascii="Arial" w:hAnsi="Arial" w:cs="Arial"/>
                  <w:color w:val="5F497A" w:themeColor="accent4" w:themeShade="BF"/>
                  <w:sz w:val="20"/>
                  <w:szCs w:val="20"/>
                </w:rPr>
                <w:t xml:space="preserve">Moray Pathways </w:t>
              </w:r>
            </w:hyperlink>
          </w:p>
        </w:tc>
        <w:tc>
          <w:tcPr>
            <w:tcW w:w="4678" w:type="dxa"/>
          </w:tcPr>
          <w:p w14:paraId="7C7CEFF8" w14:textId="633FD86E"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The Inkwell</w:t>
            </w:r>
            <w:r w:rsidR="00355F40">
              <w:rPr>
                <w:rFonts w:ascii="Arial" w:hAnsi="Arial" w:cs="Arial"/>
                <w:color w:val="5F497A" w:themeColor="accent4" w:themeShade="BF"/>
                <w:sz w:val="20"/>
                <w:szCs w:val="20"/>
              </w:rPr>
              <w:t xml:space="preserve">, </w:t>
            </w:r>
            <w:r w:rsidRPr="0071758E">
              <w:rPr>
                <w:rFonts w:ascii="Arial" w:hAnsi="Arial" w:cs="Arial"/>
                <w:color w:val="5F497A" w:themeColor="accent4" w:themeShade="BF"/>
                <w:sz w:val="20"/>
                <w:szCs w:val="20"/>
              </w:rPr>
              <w:t>Francis Place</w:t>
            </w:r>
            <w:r w:rsidR="00355F40">
              <w:rPr>
                <w:rFonts w:ascii="Arial" w:hAnsi="Arial" w:cs="Arial"/>
                <w:color w:val="5F497A" w:themeColor="accent4" w:themeShade="BF"/>
                <w:sz w:val="20"/>
                <w:szCs w:val="20"/>
              </w:rPr>
              <w:t xml:space="preserve">, </w:t>
            </w:r>
            <w:r w:rsidRPr="0071758E">
              <w:rPr>
                <w:rFonts w:ascii="Arial" w:hAnsi="Arial" w:cs="Arial"/>
                <w:color w:val="5F497A" w:themeColor="accent4" w:themeShade="BF"/>
                <w:sz w:val="20"/>
                <w:szCs w:val="20"/>
              </w:rPr>
              <w:t>Elgin</w:t>
            </w:r>
            <w:r w:rsidR="00355F40">
              <w:rPr>
                <w:rFonts w:ascii="Arial" w:hAnsi="Arial" w:cs="Arial"/>
                <w:color w:val="5F497A" w:themeColor="accent4" w:themeShade="BF"/>
                <w:sz w:val="20"/>
                <w:szCs w:val="20"/>
              </w:rPr>
              <w:t xml:space="preserve"> </w:t>
            </w:r>
            <w:r w:rsidRPr="0071758E">
              <w:rPr>
                <w:rFonts w:ascii="Arial" w:hAnsi="Arial" w:cs="Arial"/>
                <w:color w:val="5F497A" w:themeColor="accent4" w:themeShade="BF"/>
                <w:sz w:val="20"/>
                <w:szCs w:val="20"/>
              </w:rPr>
              <w:t>IV30 1LQ</w:t>
            </w:r>
          </w:p>
          <w:p w14:paraId="094028EB" w14:textId="4095126A"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 xml:space="preserve">Email: </w:t>
            </w:r>
            <w:hyperlink r:id="rId11" w:history="1">
              <w:r w:rsidRPr="0071758E">
                <w:rPr>
                  <w:rStyle w:val="Hyperlink"/>
                  <w:rFonts w:ascii="Arial" w:hAnsi="Arial" w:cs="Arial"/>
                  <w:color w:val="5F497A" w:themeColor="accent4" w:themeShade="BF"/>
                  <w:sz w:val="20"/>
                  <w:szCs w:val="20"/>
                </w:rPr>
                <w:t>moraypathways@moray.gov.uk</w:t>
              </w:r>
            </w:hyperlink>
          </w:p>
          <w:p w14:paraId="3C9DCD5B" w14:textId="0244B0D2" w:rsidR="0071239D" w:rsidRPr="0071758E" w:rsidRDefault="0071239D" w:rsidP="0071239D">
            <w:pPr>
              <w:jc w:val="center"/>
              <w:rPr>
                <w:rFonts w:ascii="Arial" w:hAnsi="Arial" w:cs="Arial"/>
                <w:color w:val="5F497A" w:themeColor="accent4" w:themeShade="BF"/>
                <w:sz w:val="20"/>
                <w:szCs w:val="20"/>
              </w:rPr>
            </w:pPr>
          </w:p>
        </w:tc>
      </w:tr>
      <w:tr w:rsidR="0071239D" w:rsidRPr="004F41F9" w14:paraId="031606E5" w14:textId="77777777" w:rsidTr="00355F40">
        <w:trPr>
          <w:trHeight w:val="1084"/>
        </w:trPr>
        <w:tc>
          <w:tcPr>
            <w:tcW w:w="1986" w:type="dxa"/>
            <w:shd w:val="clear" w:color="auto" w:fill="E5DFEC" w:themeFill="accent4" w:themeFillTint="33"/>
          </w:tcPr>
          <w:p w14:paraId="13DF24A0" w14:textId="27375E84" w:rsidR="0071239D" w:rsidRPr="004F41F9" w:rsidRDefault="0071239D" w:rsidP="00A53E3B">
            <w:pPr>
              <w:rPr>
                <w:rFonts w:ascii="Arial" w:hAnsi="Arial" w:cs="Arial"/>
                <w:color w:val="5F497A" w:themeColor="accent4" w:themeShade="BF"/>
                <w:sz w:val="24"/>
                <w:szCs w:val="24"/>
              </w:rPr>
            </w:pPr>
            <w:r w:rsidRPr="004F41F9">
              <w:rPr>
                <w:noProof/>
                <w:color w:val="5F497A" w:themeColor="accent4" w:themeShade="BF"/>
              </w:rPr>
              <w:drawing>
                <wp:anchor distT="0" distB="0" distL="114300" distR="114300" simplePos="0" relativeHeight="251783168" behindDoc="1" locked="0" layoutInCell="1" allowOverlap="1" wp14:anchorId="1231A601" wp14:editId="45607F48">
                  <wp:simplePos x="0" y="0"/>
                  <wp:positionH relativeFrom="column">
                    <wp:posOffset>70485</wp:posOffset>
                  </wp:positionH>
                  <wp:positionV relativeFrom="paragraph">
                    <wp:posOffset>44450</wp:posOffset>
                  </wp:positionV>
                  <wp:extent cx="812800" cy="470535"/>
                  <wp:effectExtent l="0" t="0" r="6350" b="5715"/>
                  <wp:wrapThrough wrapText="bothSides">
                    <wp:wrapPolygon edited="0">
                      <wp:start x="0" y="0"/>
                      <wp:lineTo x="0" y="20988"/>
                      <wp:lineTo x="21263" y="20988"/>
                      <wp:lineTo x="21263" y="0"/>
                      <wp:lineTo x="0" y="0"/>
                    </wp:wrapPolygon>
                  </wp:wrapThrough>
                  <wp:docPr id="199068415" name="Picture 199068415" descr="Moray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 Pathwa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shd w:val="clear" w:color="auto" w:fill="E5DFEC" w:themeFill="accent4" w:themeFillTint="33"/>
          </w:tcPr>
          <w:p w14:paraId="0EE5F653" w14:textId="6D392874"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Progress for Parents</w:t>
            </w:r>
          </w:p>
          <w:p w14:paraId="70776004" w14:textId="44D1D3DD"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Offer a service to support parents to improve motivation, tackle money worries and improve family income.</w:t>
            </w:r>
          </w:p>
          <w:p w14:paraId="728CB708" w14:textId="07968121" w:rsidR="0071239D" w:rsidRPr="0071758E" w:rsidRDefault="0071239D" w:rsidP="0071239D">
            <w:pPr>
              <w:jc w:val="center"/>
              <w:rPr>
                <w:rFonts w:ascii="Arial" w:hAnsi="Arial" w:cs="Arial"/>
                <w:color w:val="5F497A" w:themeColor="accent4" w:themeShade="BF"/>
                <w:sz w:val="20"/>
                <w:szCs w:val="20"/>
              </w:rPr>
            </w:pPr>
            <w:hyperlink r:id="rId12" w:history="1">
              <w:r w:rsidRPr="0071758E">
                <w:rPr>
                  <w:rStyle w:val="Hyperlink"/>
                  <w:rFonts w:ascii="Arial" w:hAnsi="Arial" w:cs="Arial"/>
                  <w:color w:val="5F497A" w:themeColor="accent4" w:themeShade="BF"/>
                  <w:sz w:val="20"/>
                  <w:szCs w:val="20"/>
                </w:rPr>
                <w:t xml:space="preserve">Moray Pathways </w:t>
              </w:r>
            </w:hyperlink>
          </w:p>
        </w:tc>
        <w:tc>
          <w:tcPr>
            <w:tcW w:w="4678" w:type="dxa"/>
            <w:shd w:val="clear" w:color="auto" w:fill="E5DFEC" w:themeFill="accent4" w:themeFillTint="33"/>
          </w:tcPr>
          <w:p w14:paraId="4E928656" w14:textId="589D48A6"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The Inkwell</w:t>
            </w:r>
            <w:r>
              <w:rPr>
                <w:rFonts w:ascii="Arial" w:hAnsi="Arial" w:cs="Arial"/>
                <w:color w:val="5F497A" w:themeColor="accent4" w:themeShade="BF"/>
                <w:sz w:val="20"/>
                <w:szCs w:val="20"/>
              </w:rPr>
              <w:t xml:space="preserve">, </w:t>
            </w:r>
            <w:r w:rsidRPr="0071758E">
              <w:rPr>
                <w:rFonts w:ascii="Arial" w:hAnsi="Arial" w:cs="Arial"/>
                <w:color w:val="5F497A" w:themeColor="accent4" w:themeShade="BF"/>
                <w:sz w:val="20"/>
                <w:szCs w:val="20"/>
              </w:rPr>
              <w:t>Francis Place</w:t>
            </w:r>
            <w:r w:rsidR="00355F40">
              <w:rPr>
                <w:rFonts w:ascii="Arial" w:hAnsi="Arial" w:cs="Arial"/>
                <w:color w:val="5F497A" w:themeColor="accent4" w:themeShade="BF"/>
                <w:sz w:val="20"/>
                <w:szCs w:val="20"/>
              </w:rPr>
              <w:t xml:space="preserve">, Elgin </w:t>
            </w:r>
            <w:r w:rsidRPr="0071758E">
              <w:rPr>
                <w:rFonts w:ascii="Arial" w:hAnsi="Arial" w:cs="Arial"/>
                <w:color w:val="5F497A" w:themeColor="accent4" w:themeShade="BF"/>
                <w:sz w:val="20"/>
                <w:szCs w:val="20"/>
              </w:rPr>
              <w:t>IV30 1LQ</w:t>
            </w:r>
          </w:p>
          <w:p w14:paraId="1F70C6B0" w14:textId="6CDDF22B"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Email:</w:t>
            </w:r>
            <w:r w:rsidR="00A53E3B">
              <w:rPr>
                <w:rFonts w:ascii="Arial" w:hAnsi="Arial" w:cs="Arial"/>
                <w:color w:val="5F497A" w:themeColor="accent4" w:themeShade="BF"/>
                <w:sz w:val="20"/>
                <w:szCs w:val="20"/>
              </w:rPr>
              <w:t xml:space="preserve"> </w:t>
            </w:r>
            <w:hyperlink r:id="rId13" w:history="1">
              <w:r w:rsidRPr="0071758E">
                <w:rPr>
                  <w:rStyle w:val="Hyperlink"/>
                  <w:rFonts w:ascii="Arial" w:hAnsi="Arial" w:cs="Arial"/>
                  <w:color w:val="5F497A" w:themeColor="accent4" w:themeShade="BF"/>
                  <w:sz w:val="20"/>
                  <w:szCs w:val="20"/>
                </w:rPr>
                <w:t>moraypathways@moray.gov.uk</w:t>
              </w:r>
            </w:hyperlink>
          </w:p>
          <w:p w14:paraId="1B56B4DB" w14:textId="20400E6F" w:rsidR="0071239D" w:rsidRPr="0071758E" w:rsidRDefault="0071239D" w:rsidP="0071239D">
            <w:pPr>
              <w:jc w:val="center"/>
              <w:rPr>
                <w:rFonts w:ascii="Arial" w:hAnsi="Arial" w:cs="Arial"/>
                <w:color w:val="5F497A" w:themeColor="accent4" w:themeShade="BF"/>
                <w:sz w:val="20"/>
                <w:szCs w:val="20"/>
              </w:rPr>
            </w:pPr>
          </w:p>
        </w:tc>
      </w:tr>
      <w:tr w:rsidR="0071239D" w:rsidRPr="004F41F9" w14:paraId="6EAF6110" w14:textId="77777777" w:rsidTr="00355F40">
        <w:trPr>
          <w:trHeight w:val="515"/>
        </w:trPr>
        <w:tc>
          <w:tcPr>
            <w:tcW w:w="1986" w:type="dxa"/>
          </w:tcPr>
          <w:p w14:paraId="75B2536F" w14:textId="5CA9D00A" w:rsidR="0071239D" w:rsidRPr="004F41F9" w:rsidRDefault="00A53E3B" w:rsidP="00A53E3B">
            <w:pPr>
              <w:rPr>
                <w:noProof/>
                <w:color w:val="5F497A" w:themeColor="accent4" w:themeShade="BF"/>
              </w:rPr>
            </w:pPr>
            <w:r>
              <w:rPr>
                <w:noProof/>
              </w:rPr>
              <w:drawing>
                <wp:anchor distT="0" distB="0" distL="114300" distR="114300" simplePos="0" relativeHeight="251788288" behindDoc="1" locked="0" layoutInCell="1" allowOverlap="1" wp14:anchorId="3EA56EE4" wp14:editId="5926EC0B">
                  <wp:simplePos x="0" y="0"/>
                  <wp:positionH relativeFrom="column">
                    <wp:posOffset>28575</wp:posOffset>
                  </wp:positionH>
                  <wp:positionV relativeFrom="paragraph">
                    <wp:posOffset>69850</wp:posOffset>
                  </wp:positionV>
                  <wp:extent cx="993531" cy="228600"/>
                  <wp:effectExtent l="0" t="0" r="0" b="0"/>
                  <wp:wrapTight wrapText="bothSides">
                    <wp:wrapPolygon edited="0">
                      <wp:start x="0" y="0"/>
                      <wp:lineTo x="0" y="19800"/>
                      <wp:lineTo x="21130" y="19800"/>
                      <wp:lineTo x="21130" y="0"/>
                      <wp:lineTo x="0" y="0"/>
                    </wp:wrapPolygon>
                  </wp:wrapTight>
                  <wp:docPr id="181378419" name="Picture 5" descr="ALISS –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SS – Digit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3531"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tcPr>
          <w:p w14:paraId="781CAB13" w14:textId="138C9DC8"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A</w:t>
            </w:r>
            <w:r w:rsidR="00A53E3B">
              <w:rPr>
                <w:rFonts w:ascii="Arial" w:hAnsi="Arial" w:cs="Arial"/>
                <w:color w:val="5F497A" w:themeColor="accent4" w:themeShade="BF"/>
                <w:sz w:val="20"/>
                <w:szCs w:val="20"/>
                <w:lang w:val="en-US"/>
              </w:rPr>
              <w:t>LISS – information on</w:t>
            </w:r>
            <w:r w:rsidRPr="0071758E">
              <w:rPr>
                <w:rFonts w:ascii="Arial" w:hAnsi="Arial" w:cs="Arial"/>
                <w:color w:val="5F497A" w:themeColor="accent4" w:themeShade="BF"/>
                <w:sz w:val="20"/>
                <w:szCs w:val="20"/>
                <w:lang w:val="en-US"/>
              </w:rPr>
              <w:t xml:space="preserve"> all local services</w:t>
            </w:r>
          </w:p>
          <w:p w14:paraId="5537AFAD" w14:textId="77777777" w:rsidR="0071239D" w:rsidRPr="0071758E" w:rsidRDefault="0071239D" w:rsidP="0071239D">
            <w:pPr>
              <w:jc w:val="center"/>
              <w:rPr>
                <w:rFonts w:ascii="Arial" w:hAnsi="Arial" w:cs="Arial"/>
                <w:color w:val="5F497A" w:themeColor="accent4" w:themeShade="BF"/>
                <w:sz w:val="20"/>
                <w:szCs w:val="20"/>
              </w:rPr>
            </w:pPr>
          </w:p>
        </w:tc>
        <w:tc>
          <w:tcPr>
            <w:tcW w:w="4678" w:type="dxa"/>
          </w:tcPr>
          <w:p w14:paraId="545B5E7B" w14:textId="0282E05C" w:rsidR="0071239D" w:rsidRPr="0071758E" w:rsidRDefault="0071239D" w:rsidP="00A53E3B">
            <w:pPr>
              <w:ind w:left="720"/>
              <w:rPr>
                <w:rFonts w:ascii="Arial" w:hAnsi="Arial" w:cs="Arial"/>
                <w:color w:val="5F497A" w:themeColor="accent4" w:themeShade="BF"/>
                <w:sz w:val="20"/>
                <w:szCs w:val="20"/>
              </w:rPr>
            </w:pPr>
            <w:r w:rsidRPr="0071758E">
              <w:rPr>
                <w:rFonts w:ascii="Arial" w:hAnsi="Arial" w:cs="Arial"/>
                <w:color w:val="5F497A" w:themeColor="accent4" w:themeShade="BF"/>
                <w:sz w:val="20"/>
                <w:szCs w:val="20"/>
                <w:lang w:val="en-US"/>
              </w:rPr>
              <w:t>Website:</w:t>
            </w:r>
            <w:r w:rsidR="00A53E3B">
              <w:rPr>
                <w:rFonts w:ascii="Arial" w:hAnsi="Arial" w:cs="Arial"/>
                <w:color w:val="5F497A" w:themeColor="accent4" w:themeShade="BF"/>
                <w:sz w:val="20"/>
                <w:szCs w:val="20"/>
                <w:lang w:val="en-US"/>
              </w:rPr>
              <w:t xml:space="preserve">  </w:t>
            </w:r>
            <w:hyperlink r:id="rId15" w:history="1">
              <w:r w:rsidRPr="0071758E">
                <w:rPr>
                  <w:rStyle w:val="Hyperlink"/>
                  <w:rFonts w:ascii="Arial" w:hAnsi="Arial" w:cs="Arial"/>
                  <w:color w:val="5F497A" w:themeColor="accent4" w:themeShade="BF"/>
                  <w:sz w:val="20"/>
                  <w:szCs w:val="20"/>
                  <w:lang w:val="en-US"/>
                </w:rPr>
                <w:t>Aliss - for all your local services</w:t>
              </w:r>
            </w:hyperlink>
          </w:p>
        </w:tc>
      </w:tr>
      <w:tr w:rsidR="0071239D" w:rsidRPr="004F41F9" w14:paraId="0AC9ED36" w14:textId="77777777" w:rsidTr="00355F40">
        <w:tc>
          <w:tcPr>
            <w:tcW w:w="1986" w:type="dxa"/>
            <w:shd w:val="clear" w:color="auto" w:fill="E5DFEC" w:themeFill="accent4" w:themeFillTint="33"/>
          </w:tcPr>
          <w:p w14:paraId="15D28BA1" w14:textId="38D91469" w:rsidR="0071239D" w:rsidRDefault="0071239D" w:rsidP="006C3752">
            <w:pPr>
              <w:rPr>
                <w:rFonts w:ascii="Arial" w:hAnsi="Arial" w:cs="Arial"/>
                <w:noProof/>
                <w:sz w:val="24"/>
                <w:szCs w:val="24"/>
              </w:rPr>
            </w:pPr>
            <w:r>
              <w:rPr>
                <w:noProof/>
              </w:rPr>
              <w:drawing>
                <wp:anchor distT="0" distB="0" distL="114300" distR="114300" simplePos="0" relativeHeight="251789312" behindDoc="1" locked="0" layoutInCell="1" allowOverlap="1" wp14:anchorId="5AC6811F" wp14:editId="010BD95D">
                  <wp:simplePos x="0" y="0"/>
                  <wp:positionH relativeFrom="column">
                    <wp:posOffset>276225</wp:posOffset>
                  </wp:positionH>
                  <wp:positionV relativeFrom="paragraph">
                    <wp:posOffset>25400</wp:posOffset>
                  </wp:positionV>
                  <wp:extent cx="501650" cy="501650"/>
                  <wp:effectExtent l="0" t="0" r="0" b="0"/>
                  <wp:wrapTight wrapText="bothSides">
                    <wp:wrapPolygon edited="0">
                      <wp:start x="0" y="0"/>
                      <wp:lineTo x="0" y="20506"/>
                      <wp:lineTo x="20506" y="20506"/>
                      <wp:lineTo x="20506" y="0"/>
                      <wp:lineTo x="0" y="0"/>
                    </wp:wrapPolygon>
                  </wp:wrapTight>
                  <wp:docPr id="1720000975" name="Picture 4" descr="Welcome - Moray School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come - Moray School Ban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shd w:val="clear" w:color="auto" w:fill="E5DFEC" w:themeFill="accent4" w:themeFillTint="33"/>
          </w:tcPr>
          <w:p w14:paraId="1458025F" w14:textId="3ACDF60C"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Moray School Bank</w:t>
            </w:r>
          </w:p>
          <w:p w14:paraId="494362C6" w14:textId="32CC15C6" w:rsidR="0071239D" w:rsidRPr="0071758E" w:rsidRDefault="0071239D" w:rsidP="00623974">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Charity in Moray that provide new school uniform and warm winter clothing to children living in financial hardship.</w:t>
            </w:r>
          </w:p>
        </w:tc>
        <w:tc>
          <w:tcPr>
            <w:tcW w:w="4678" w:type="dxa"/>
            <w:shd w:val="clear" w:color="auto" w:fill="E5DFEC" w:themeFill="accent4" w:themeFillTint="33"/>
          </w:tcPr>
          <w:p w14:paraId="4937A24B" w14:textId="4DE404DE" w:rsidR="0071239D" w:rsidRPr="0071758E" w:rsidRDefault="0071239D" w:rsidP="0071239D">
            <w:pPr>
              <w:ind w:left="320"/>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Tel:</w:t>
            </w:r>
            <w:r w:rsidR="006C3752">
              <w:rPr>
                <w:rFonts w:ascii="Arial" w:hAnsi="Arial" w:cs="Arial"/>
                <w:color w:val="5F497A" w:themeColor="accent4" w:themeShade="BF"/>
                <w:sz w:val="20"/>
                <w:szCs w:val="20"/>
                <w:lang w:val="en-US"/>
              </w:rPr>
              <w:t xml:space="preserve"> </w:t>
            </w:r>
            <w:r w:rsidRPr="0071758E">
              <w:rPr>
                <w:rFonts w:ascii="Arial" w:hAnsi="Arial" w:cs="Arial"/>
                <w:color w:val="5F497A" w:themeColor="accent4" w:themeShade="BF"/>
                <w:sz w:val="20"/>
                <w:szCs w:val="20"/>
              </w:rPr>
              <w:t>07754 833 048</w:t>
            </w:r>
          </w:p>
          <w:p w14:paraId="5A726B69" w14:textId="61402E54" w:rsidR="0071239D" w:rsidRPr="0071758E" w:rsidRDefault="0071239D" w:rsidP="0071239D">
            <w:pPr>
              <w:ind w:left="320"/>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Email:</w:t>
            </w:r>
            <w:r w:rsidR="006C3752">
              <w:rPr>
                <w:rFonts w:ascii="Arial" w:hAnsi="Arial" w:cs="Arial"/>
                <w:color w:val="5F497A" w:themeColor="accent4" w:themeShade="BF"/>
                <w:sz w:val="20"/>
                <w:szCs w:val="20"/>
                <w:lang w:val="en-US"/>
              </w:rPr>
              <w:t xml:space="preserve"> </w:t>
            </w:r>
            <w:hyperlink r:id="rId17" w:history="1">
              <w:r w:rsidR="006C3752" w:rsidRPr="002252AD">
                <w:rPr>
                  <w:rStyle w:val="Hyperlink"/>
                  <w:rFonts w:ascii="Arial" w:hAnsi="Arial" w:cs="Arial"/>
                  <w:sz w:val="20"/>
                  <w:szCs w:val="20"/>
                  <w:lang w:val="en-US"/>
                </w:rPr>
                <w:t>info@morayschoolbank.org</w:t>
              </w:r>
            </w:hyperlink>
          </w:p>
          <w:p w14:paraId="3931241E" w14:textId="57C31089" w:rsidR="0071239D" w:rsidRPr="0071758E" w:rsidRDefault="0071239D" w:rsidP="006C3752">
            <w:pPr>
              <w:ind w:left="320"/>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Website:</w:t>
            </w:r>
            <w:hyperlink r:id="rId18" w:history="1">
              <w:r w:rsidRPr="0071758E">
                <w:rPr>
                  <w:rStyle w:val="Hyperlink"/>
                  <w:rFonts w:ascii="Arial" w:hAnsi="Arial" w:cs="Arial"/>
                  <w:color w:val="5F497A" w:themeColor="accent4" w:themeShade="BF"/>
                  <w:sz w:val="20"/>
                  <w:szCs w:val="20"/>
                  <w:lang w:val="en-US"/>
                </w:rPr>
                <w:t>Morayschoolbank.org</w:t>
              </w:r>
            </w:hyperlink>
          </w:p>
        </w:tc>
      </w:tr>
      <w:tr w:rsidR="0071239D" w:rsidRPr="004F41F9" w14:paraId="584006FE" w14:textId="77777777" w:rsidTr="00355F40">
        <w:trPr>
          <w:trHeight w:val="754"/>
        </w:trPr>
        <w:tc>
          <w:tcPr>
            <w:tcW w:w="1986" w:type="dxa"/>
          </w:tcPr>
          <w:p w14:paraId="346B81DB" w14:textId="58256361" w:rsidR="0071239D" w:rsidRDefault="0071239D" w:rsidP="0071239D">
            <w:pPr>
              <w:jc w:val="center"/>
              <w:rPr>
                <w:rFonts w:ascii="Arial" w:hAnsi="Arial" w:cs="Arial"/>
                <w:noProof/>
                <w:sz w:val="24"/>
                <w:szCs w:val="24"/>
              </w:rPr>
            </w:pPr>
            <w:r>
              <w:rPr>
                <w:noProof/>
              </w:rPr>
              <w:drawing>
                <wp:inline distT="0" distB="0" distL="0" distR="0" wp14:anchorId="0C3C063C" wp14:editId="2EFED3B0">
                  <wp:extent cx="520463" cy="518960"/>
                  <wp:effectExtent l="0" t="0" r="0" b="0"/>
                  <wp:docPr id="1489809608" name="Picture 2" descr="Happy Little Preloved | Fo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Little Preloved | For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8080" cy="526555"/>
                          </a:xfrm>
                          <a:prstGeom prst="rect">
                            <a:avLst/>
                          </a:prstGeom>
                          <a:noFill/>
                          <a:ln>
                            <a:noFill/>
                          </a:ln>
                        </pic:spPr>
                      </pic:pic>
                    </a:graphicData>
                  </a:graphic>
                </wp:inline>
              </w:drawing>
            </w:r>
          </w:p>
        </w:tc>
        <w:tc>
          <w:tcPr>
            <w:tcW w:w="4252" w:type="dxa"/>
          </w:tcPr>
          <w:p w14:paraId="6E8A26C8" w14:textId="3293C758"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Happy Little Preloved</w:t>
            </w:r>
          </w:p>
          <w:p w14:paraId="1B618301" w14:textId="4815AF39"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rPr>
              <w:t>Collect and distribute essential clothes and accessories for families.</w:t>
            </w:r>
          </w:p>
        </w:tc>
        <w:tc>
          <w:tcPr>
            <w:tcW w:w="4678" w:type="dxa"/>
          </w:tcPr>
          <w:p w14:paraId="2753D396" w14:textId="20EB970C" w:rsidR="0071239D" w:rsidRPr="0071758E" w:rsidRDefault="0071239D" w:rsidP="006C3752">
            <w:pPr>
              <w:ind w:left="720"/>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Email:</w:t>
            </w:r>
            <w:r w:rsidR="006C3752">
              <w:rPr>
                <w:rFonts w:ascii="Arial" w:hAnsi="Arial" w:cs="Arial"/>
                <w:color w:val="5F497A" w:themeColor="accent4" w:themeShade="BF"/>
                <w:sz w:val="20"/>
                <w:szCs w:val="20"/>
                <w:lang w:val="en-US"/>
              </w:rPr>
              <w:t xml:space="preserve">  </w:t>
            </w:r>
            <w:hyperlink r:id="rId20" w:history="1">
              <w:r w:rsidRPr="0071758E">
                <w:rPr>
                  <w:rStyle w:val="Hyperlink"/>
                  <w:rFonts w:ascii="Arial" w:hAnsi="Arial" w:cs="Arial"/>
                  <w:color w:val="5F497A" w:themeColor="accent4" w:themeShade="BF"/>
                  <w:sz w:val="20"/>
                  <w:szCs w:val="20"/>
                  <w:lang w:val="en-US"/>
                </w:rPr>
                <w:t>happylittlepreloved@outlook.com</w:t>
              </w:r>
            </w:hyperlink>
          </w:p>
          <w:p w14:paraId="06EB8C0B" w14:textId="2629FFF9" w:rsidR="0071239D" w:rsidRPr="0071758E" w:rsidRDefault="0071239D" w:rsidP="0071239D">
            <w:pPr>
              <w:ind w:left="720"/>
              <w:jc w:val="center"/>
              <w:rPr>
                <w:rFonts w:ascii="Arial" w:hAnsi="Arial" w:cs="Arial"/>
                <w:color w:val="5F497A" w:themeColor="accent4" w:themeShade="BF"/>
                <w:sz w:val="20"/>
                <w:szCs w:val="20"/>
                <w:lang w:val="en-US"/>
              </w:rPr>
            </w:pPr>
          </w:p>
        </w:tc>
      </w:tr>
      <w:tr w:rsidR="0071239D" w:rsidRPr="004F41F9" w14:paraId="690288A5" w14:textId="77777777" w:rsidTr="00355F40">
        <w:tc>
          <w:tcPr>
            <w:tcW w:w="1986" w:type="dxa"/>
            <w:shd w:val="clear" w:color="auto" w:fill="auto"/>
          </w:tcPr>
          <w:p w14:paraId="78B830CD" w14:textId="405BCD52" w:rsidR="0071239D" w:rsidRPr="004F41F9" w:rsidRDefault="0071239D" w:rsidP="0071239D">
            <w:pPr>
              <w:jc w:val="center"/>
              <w:rPr>
                <w:rFonts w:ascii="Arial" w:hAnsi="Arial" w:cs="Arial"/>
                <w:color w:val="5F497A" w:themeColor="accent4" w:themeShade="BF"/>
                <w:sz w:val="24"/>
                <w:szCs w:val="24"/>
              </w:rPr>
            </w:pPr>
            <w:r w:rsidRPr="004F41F9">
              <w:rPr>
                <w:rFonts w:ascii="Arial" w:hAnsi="Arial" w:cs="Arial"/>
                <w:noProof/>
                <w:color w:val="5F497A" w:themeColor="accent4" w:themeShade="BF"/>
                <w:sz w:val="24"/>
                <w:szCs w:val="24"/>
              </w:rPr>
              <w:drawing>
                <wp:anchor distT="0" distB="0" distL="114300" distR="114300" simplePos="0" relativeHeight="251782144" behindDoc="0" locked="0" layoutInCell="1" allowOverlap="1" wp14:anchorId="1CE090A4" wp14:editId="718E89C8">
                  <wp:simplePos x="0" y="0"/>
                  <wp:positionH relativeFrom="column">
                    <wp:posOffset>327025</wp:posOffset>
                  </wp:positionH>
                  <wp:positionV relativeFrom="paragraph">
                    <wp:posOffset>23495</wp:posOffset>
                  </wp:positionV>
                  <wp:extent cx="438150" cy="476250"/>
                  <wp:effectExtent l="0" t="0" r="0" b="0"/>
                  <wp:wrapNone/>
                  <wp:docPr id="10" name="Picture 10" descr="Image result for money advice moray council"/>
                  <wp:cNvGraphicFramePr/>
                  <a:graphic xmlns:a="http://schemas.openxmlformats.org/drawingml/2006/main">
                    <a:graphicData uri="http://schemas.openxmlformats.org/drawingml/2006/picture">
                      <pic:pic xmlns:pic="http://schemas.openxmlformats.org/drawingml/2006/picture">
                        <pic:nvPicPr>
                          <pic:cNvPr id="4111" name="Picture 19" descr="Image result for money advice moray council"/>
                          <pic:cNvPicPr>
                            <a:picLocks noChangeAspect="1" noChangeArrowheads="1"/>
                          </pic:cNvPicPr>
                        </pic:nvPicPr>
                        <pic:blipFill>
                          <a:blip r:embed="rId21" cstate="print"/>
                          <a:srcRect/>
                          <a:stretch>
                            <a:fillRect/>
                          </a:stretch>
                        </pic:blipFill>
                        <pic:spPr bwMode="auto">
                          <a:xfrm>
                            <a:off x="0" y="0"/>
                            <a:ext cx="438150"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252" w:type="dxa"/>
            <w:shd w:val="clear" w:color="auto" w:fill="auto"/>
          </w:tcPr>
          <w:p w14:paraId="6AEF35C7" w14:textId="26C7A7EF"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The Moray Council Money Advice Service can advise on how to get debts under control.</w:t>
            </w:r>
          </w:p>
          <w:p w14:paraId="4D3522AE" w14:textId="5987D8F4" w:rsidR="0071239D" w:rsidRPr="0071758E" w:rsidRDefault="0071239D" w:rsidP="006C3752">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 xml:space="preserve">Benefit checks </w:t>
            </w:r>
            <w:r w:rsidR="006C3752">
              <w:rPr>
                <w:rFonts w:ascii="Arial" w:hAnsi="Arial" w:cs="Arial"/>
                <w:color w:val="5F497A" w:themeColor="accent4" w:themeShade="BF"/>
                <w:sz w:val="20"/>
                <w:szCs w:val="20"/>
              </w:rPr>
              <w:t xml:space="preserve">are also </w:t>
            </w:r>
            <w:r w:rsidR="00623974">
              <w:rPr>
                <w:rFonts w:ascii="Arial" w:hAnsi="Arial" w:cs="Arial"/>
                <w:color w:val="5F497A" w:themeColor="accent4" w:themeShade="BF"/>
                <w:sz w:val="20"/>
                <w:szCs w:val="20"/>
              </w:rPr>
              <w:t>available,</w:t>
            </w:r>
            <w:r w:rsidR="006C3752">
              <w:rPr>
                <w:rFonts w:ascii="Arial" w:hAnsi="Arial" w:cs="Arial"/>
                <w:color w:val="5F497A" w:themeColor="accent4" w:themeShade="BF"/>
                <w:sz w:val="20"/>
                <w:szCs w:val="20"/>
              </w:rPr>
              <w:t xml:space="preserve"> and a</w:t>
            </w:r>
            <w:r w:rsidRPr="0071758E">
              <w:rPr>
                <w:rFonts w:ascii="Arial" w:hAnsi="Arial" w:cs="Arial"/>
                <w:color w:val="5F497A" w:themeColor="accent4" w:themeShade="BF"/>
                <w:sz w:val="20"/>
                <w:szCs w:val="20"/>
              </w:rPr>
              <w:t>dvice is free and confidential.</w:t>
            </w:r>
          </w:p>
        </w:tc>
        <w:tc>
          <w:tcPr>
            <w:tcW w:w="4678" w:type="dxa"/>
            <w:shd w:val="clear" w:color="auto" w:fill="auto"/>
          </w:tcPr>
          <w:p w14:paraId="0F0A300E" w14:textId="3A4558C9" w:rsidR="006C3752" w:rsidRDefault="0071239D" w:rsidP="006C3752">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Tel: 0300 1234563</w:t>
            </w:r>
            <w:r w:rsidR="006C3752">
              <w:rPr>
                <w:rFonts w:ascii="Arial" w:hAnsi="Arial" w:cs="Arial"/>
                <w:color w:val="5F497A" w:themeColor="accent4" w:themeShade="BF"/>
                <w:sz w:val="20"/>
                <w:szCs w:val="20"/>
              </w:rPr>
              <w:t xml:space="preserve"> </w:t>
            </w:r>
            <w:r w:rsidRPr="0071758E">
              <w:rPr>
                <w:rFonts w:ascii="Arial" w:hAnsi="Arial" w:cs="Arial"/>
                <w:color w:val="5F497A" w:themeColor="accent4" w:themeShade="BF"/>
                <w:sz w:val="20"/>
                <w:szCs w:val="20"/>
              </w:rPr>
              <w:t>for a</w:t>
            </w:r>
            <w:r w:rsidR="006C3752">
              <w:rPr>
                <w:rFonts w:ascii="Arial" w:hAnsi="Arial" w:cs="Arial"/>
                <w:color w:val="5F497A" w:themeColor="accent4" w:themeShade="BF"/>
                <w:sz w:val="20"/>
                <w:szCs w:val="20"/>
              </w:rPr>
              <w:t xml:space="preserve">n </w:t>
            </w:r>
            <w:r w:rsidRPr="0071758E">
              <w:rPr>
                <w:rFonts w:ascii="Arial" w:hAnsi="Arial" w:cs="Arial"/>
                <w:color w:val="5F497A" w:themeColor="accent4" w:themeShade="BF"/>
                <w:sz w:val="20"/>
                <w:szCs w:val="20"/>
              </w:rPr>
              <w:t xml:space="preserve">appointment </w:t>
            </w:r>
            <w:r w:rsidR="006C3752">
              <w:rPr>
                <w:rFonts w:ascii="Arial" w:hAnsi="Arial" w:cs="Arial"/>
                <w:color w:val="5F497A" w:themeColor="accent4" w:themeShade="BF"/>
                <w:sz w:val="20"/>
                <w:szCs w:val="20"/>
              </w:rPr>
              <w:t>with a Money Advisor</w:t>
            </w:r>
          </w:p>
          <w:p w14:paraId="0A8050F2" w14:textId="658DE154" w:rsidR="0071239D" w:rsidRPr="0071758E" w:rsidRDefault="0071239D" w:rsidP="006C3752">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Website:</w:t>
            </w:r>
            <w:r w:rsidR="006C3752">
              <w:rPr>
                <w:rFonts w:ascii="Arial" w:hAnsi="Arial" w:cs="Arial"/>
                <w:color w:val="5F497A" w:themeColor="accent4" w:themeShade="BF"/>
                <w:sz w:val="20"/>
                <w:szCs w:val="20"/>
              </w:rPr>
              <w:t xml:space="preserve">  </w:t>
            </w:r>
            <w:hyperlink r:id="rId22" w:history="1">
              <w:r w:rsidRPr="0071758E">
                <w:rPr>
                  <w:rStyle w:val="Hyperlink"/>
                  <w:rFonts w:ascii="Arial" w:hAnsi="Arial" w:cs="Arial"/>
                  <w:color w:val="5F497A" w:themeColor="accent4" w:themeShade="BF"/>
                  <w:sz w:val="20"/>
                  <w:szCs w:val="20"/>
                </w:rPr>
                <w:t>Money Advice</w:t>
              </w:r>
            </w:hyperlink>
          </w:p>
        </w:tc>
      </w:tr>
      <w:tr w:rsidR="0071239D" w:rsidRPr="004F41F9" w14:paraId="514D3704" w14:textId="77777777" w:rsidTr="00355F40">
        <w:tc>
          <w:tcPr>
            <w:tcW w:w="1986" w:type="dxa"/>
          </w:tcPr>
          <w:p w14:paraId="7C0369E9" w14:textId="6EE8CA78" w:rsidR="0071239D" w:rsidRPr="004F41F9" w:rsidRDefault="0071239D" w:rsidP="0071239D">
            <w:pPr>
              <w:jc w:val="center"/>
              <w:rPr>
                <w:rFonts w:ascii="Arial" w:hAnsi="Arial" w:cs="Arial"/>
                <w:color w:val="5F497A" w:themeColor="accent4" w:themeShade="BF"/>
                <w:sz w:val="24"/>
                <w:szCs w:val="24"/>
              </w:rPr>
            </w:pPr>
            <w:r w:rsidRPr="004F41F9">
              <w:rPr>
                <w:rFonts w:ascii="Arial" w:hAnsi="Arial" w:cs="Arial"/>
                <w:noProof/>
                <w:color w:val="5F497A" w:themeColor="accent4" w:themeShade="BF"/>
              </w:rPr>
              <w:drawing>
                <wp:inline distT="0" distB="0" distL="0" distR="0" wp14:anchorId="38DFCDF6" wp14:editId="1704F87F">
                  <wp:extent cx="685800" cy="542764"/>
                  <wp:effectExtent l="0" t="0" r="0" b="0"/>
                  <wp:docPr id="18" name="Picture 18" descr="LEAP - The Energy Advice &amp; Money Sav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EAP - The Energy Advice &amp; Money Saving Serv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2477" cy="555963"/>
                          </a:xfrm>
                          <a:prstGeom prst="rect">
                            <a:avLst/>
                          </a:prstGeom>
                          <a:noFill/>
                          <a:ln>
                            <a:noFill/>
                          </a:ln>
                        </pic:spPr>
                      </pic:pic>
                    </a:graphicData>
                  </a:graphic>
                </wp:inline>
              </w:drawing>
            </w:r>
          </w:p>
        </w:tc>
        <w:tc>
          <w:tcPr>
            <w:tcW w:w="4252" w:type="dxa"/>
          </w:tcPr>
          <w:p w14:paraId="2A0301E9" w14:textId="680A5196"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LEAP helps to support those who are at risk of going into fuel poverty and is open to all types of householders.</w:t>
            </w:r>
          </w:p>
        </w:tc>
        <w:tc>
          <w:tcPr>
            <w:tcW w:w="4678" w:type="dxa"/>
          </w:tcPr>
          <w:p w14:paraId="5B472ED9"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Tel: 0800 0294543</w:t>
            </w:r>
          </w:p>
          <w:p w14:paraId="0DA607A6"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Website:</w:t>
            </w:r>
          </w:p>
          <w:p w14:paraId="506D21A2" w14:textId="0C744228" w:rsidR="0071239D" w:rsidRPr="0071758E" w:rsidRDefault="0071239D" w:rsidP="0071239D">
            <w:pPr>
              <w:jc w:val="center"/>
              <w:rPr>
                <w:rFonts w:ascii="Arial" w:hAnsi="Arial" w:cs="Arial"/>
                <w:color w:val="5F497A" w:themeColor="accent4" w:themeShade="BF"/>
                <w:sz w:val="20"/>
                <w:szCs w:val="20"/>
              </w:rPr>
            </w:pPr>
            <w:hyperlink r:id="rId24" w:history="1">
              <w:r w:rsidRPr="0071758E">
                <w:rPr>
                  <w:rStyle w:val="Hyperlink"/>
                  <w:rFonts w:ascii="Arial" w:hAnsi="Arial" w:cs="Arial"/>
                  <w:color w:val="5F497A" w:themeColor="accent4" w:themeShade="BF"/>
                  <w:sz w:val="20"/>
                  <w:szCs w:val="20"/>
                </w:rPr>
                <w:t xml:space="preserve">LEAP </w:t>
              </w:r>
            </w:hyperlink>
          </w:p>
        </w:tc>
      </w:tr>
      <w:tr w:rsidR="0071239D" w:rsidRPr="004F41F9" w14:paraId="509840E8" w14:textId="77777777" w:rsidTr="00355F40">
        <w:trPr>
          <w:trHeight w:val="844"/>
        </w:trPr>
        <w:tc>
          <w:tcPr>
            <w:tcW w:w="1986" w:type="dxa"/>
            <w:shd w:val="clear" w:color="auto" w:fill="E5DFEC" w:themeFill="accent4" w:themeFillTint="33"/>
          </w:tcPr>
          <w:p w14:paraId="59C06DC1" w14:textId="4A83717B" w:rsidR="0071239D" w:rsidRPr="004F41F9" w:rsidRDefault="0071239D" w:rsidP="0071239D">
            <w:pPr>
              <w:jc w:val="center"/>
              <w:rPr>
                <w:rFonts w:ascii="Arial" w:hAnsi="Arial" w:cs="Arial"/>
                <w:color w:val="5F497A" w:themeColor="accent4" w:themeShade="BF"/>
                <w:sz w:val="24"/>
                <w:szCs w:val="24"/>
              </w:rPr>
            </w:pPr>
            <w:r w:rsidRPr="004F41F9">
              <w:rPr>
                <w:rFonts w:ascii="Arial" w:hAnsi="Arial" w:cs="Arial"/>
                <w:noProof/>
                <w:color w:val="5F497A" w:themeColor="accent4" w:themeShade="BF"/>
                <w:sz w:val="24"/>
                <w:szCs w:val="24"/>
              </w:rPr>
              <w:drawing>
                <wp:anchor distT="0" distB="0" distL="114300" distR="114300" simplePos="0" relativeHeight="251779072" behindDoc="0" locked="0" layoutInCell="1" allowOverlap="1" wp14:anchorId="07501225" wp14:editId="08503A45">
                  <wp:simplePos x="0" y="0"/>
                  <wp:positionH relativeFrom="column">
                    <wp:posOffset>146685</wp:posOffset>
                  </wp:positionH>
                  <wp:positionV relativeFrom="paragraph">
                    <wp:posOffset>17780</wp:posOffset>
                  </wp:positionV>
                  <wp:extent cx="700867" cy="450850"/>
                  <wp:effectExtent l="0" t="0" r="444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 name="Picture 8"/>
                          <pic:cNvPicPr>
                            <a:picLocks noChangeAspect="1" noChangeArrowheads="1"/>
                          </pic:cNvPicPr>
                        </pic:nvPicPr>
                        <pic:blipFill>
                          <a:blip r:embed="rId25" cstate="print"/>
                          <a:srcRect/>
                          <a:stretch>
                            <a:fillRect/>
                          </a:stretch>
                        </pic:blipFill>
                        <pic:spPr bwMode="auto">
                          <a:xfrm>
                            <a:off x="0" y="0"/>
                            <a:ext cx="700867" cy="450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588A6C" w14:textId="3823A526" w:rsidR="0071239D" w:rsidRPr="004F41F9" w:rsidRDefault="0071239D" w:rsidP="0071239D">
            <w:pPr>
              <w:jc w:val="center"/>
              <w:rPr>
                <w:rFonts w:ascii="Arial" w:hAnsi="Arial" w:cs="Arial"/>
                <w:color w:val="5F497A" w:themeColor="accent4" w:themeShade="BF"/>
                <w:sz w:val="24"/>
                <w:szCs w:val="24"/>
              </w:rPr>
            </w:pPr>
          </w:p>
        </w:tc>
        <w:tc>
          <w:tcPr>
            <w:tcW w:w="4252" w:type="dxa"/>
            <w:shd w:val="clear" w:color="auto" w:fill="E5DFEC" w:themeFill="accent4" w:themeFillTint="33"/>
          </w:tcPr>
          <w:p w14:paraId="6FC33F00" w14:textId="38D3DCD8" w:rsidR="0071239D" w:rsidRPr="0071758E" w:rsidRDefault="0071239D" w:rsidP="00623974">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lang w:val="en-US"/>
              </w:rPr>
              <w:t>REAP (Rural Environmental Action Project) provides energy &amp; benefits advice for people in Moray.</w:t>
            </w:r>
          </w:p>
        </w:tc>
        <w:tc>
          <w:tcPr>
            <w:tcW w:w="4678" w:type="dxa"/>
            <w:shd w:val="clear" w:color="auto" w:fill="E5DFEC" w:themeFill="accent4" w:themeFillTint="33"/>
          </w:tcPr>
          <w:p w14:paraId="75C1CAAD"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lang w:val="en-US"/>
              </w:rPr>
              <w:t>Tel: 01542 888070</w:t>
            </w:r>
          </w:p>
          <w:p w14:paraId="65F9AA3F" w14:textId="687AD342"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Email:</w:t>
            </w:r>
            <w:r w:rsidR="00623974">
              <w:rPr>
                <w:rFonts w:ascii="Arial" w:hAnsi="Arial" w:cs="Arial"/>
                <w:color w:val="5F497A" w:themeColor="accent4" w:themeShade="BF"/>
                <w:sz w:val="20"/>
                <w:szCs w:val="20"/>
              </w:rPr>
              <w:t xml:space="preserve"> </w:t>
            </w:r>
            <w:hyperlink r:id="rId26" w:history="1">
              <w:r w:rsidRPr="0071758E">
                <w:rPr>
                  <w:rStyle w:val="Hyperlink"/>
                  <w:rFonts w:ascii="Arial" w:hAnsi="Arial" w:cs="Arial"/>
                  <w:color w:val="5F497A" w:themeColor="accent4" w:themeShade="BF"/>
                  <w:sz w:val="20"/>
                  <w:szCs w:val="20"/>
                </w:rPr>
                <w:t>info@reapscotland.org.uk</w:t>
              </w:r>
            </w:hyperlink>
          </w:p>
          <w:p w14:paraId="3054E72D" w14:textId="778242C6" w:rsidR="0071239D" w:rsidRPr="0071758E" w:rsidRDefault="0071239D" w:rsidP="00623974">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Website:</w:t>
            </w:r>
            <w:r w:rsidR="00623974">
              <w:rPr>
                <w:rFonts w:ascii="Arial" w:hAnsi="Arial" w:cs="Arial"/>
                <w:color w:val="5F497A" w:themeColor="accent4" w:themeShade="BF"/>
                <w:sz w:val="20"/>
                <w:szCs w:val="20"/>
              </w:rPr>
              <w:t xml:space="preserve"> </w:t>
            </w:r>
            <w:hyperlink r:id="rId27" w:history="1">
              <w:r w:rsidRPr="0071758E">
                <w:rPr>
                  <w:rStyle w:val="Hyperlink"/>
                  <w:rFonts w:ascii="Arial" w:hAnsi="Arial" w:cs="Arial"/>
                  <w:color w:val="5F497A" w:themeColor="accent4" w:themeShade="BF"/>
                  <w:sz w:val="20"/>
                  <w:szCs w:val="20"/>
                </w:rPr>
                <w:t>REAP Moray</w:t>
              </w:r>
            </w:hyperlink>
          </w:p>
        </w:tc>
      </w:tr>
      <w:tr w:rsidR="0071239D" w:rsidRPr="004F41F9" w14:paraId="1D0379C0" w14:textId="77777777" w:rsidTr="00355F40">
        <w:trPr>
          <w:trHeight w:val="843"/>
        </w:trPr>
        <w:tc>
          <w:tcPr>
            <w:tcW w:w="1986" w:type="dxa"/>
            <w:shd w:val="clear" w:color="auto" w:fill="auto"/>
          </w:tcPr>
          <w:p w14:paraId="1CC72B30" w14:textId="647B257E" w:rsidR="0071239D" w:rsidRDefault="00623974" w:rsidP="00623974">
            <w:pPr>
              <w:jc w:val="center"/>
              <w:rPr>
                <w:rFonts w:ascii="Arial" w:hAnsi="Arial" w:cs="Arial"/>
                <w:noProof/>
                <w:sz w:val="24"/>
                <w:szCs w:val="24"/>
              </w:rPr>
            </w:pPr>
            <w:r>
              <w:rPr>
                <w:noProof/>
              </w:rPr>
              <w:drawing>
                <wp:anchor distT="0" distB="0" distL="114300" distR="114300" simplePos="0" relativeHeight="251790336" behindDoc="1" locked="0" layoutInCell="1" allowOverlap="1" wp14:anchorId="29628AB3" wp14:editId="4DA0DB03">
                  <wp:simplePos x="0" y="0"/>
                  <wp:positionH relativeFrom="column">
                    <wp:posOffset>219075</wp:posOffset>
                  </wp:positionH>
                  <wp:positionV relativeFrom="paragraph">
                    <wp:posOffset>37465</wp:posOffset>
                  </wp:positionV>
                  <wp:extent cx="628650" cy="365125"/>
                  <wp:effectExtent l="0" t="0" r="0" b="0"/>
                  <wp:wrapTight wrapText="bothSides">
                    <wp:wrapPolygon edited="0">
                      <wp:start x="0" y="0"/>
                      <wp:lineTo x="0" y="20285"/>
                      <wp:lineTo x="18982" y="20285"/>
                      <wp:lineTo x="20945" y="9016"/>
                      <wp:lineTo x="19636" y="0"/>
                      <wp:lineTo x="0" y="0"/>
                    </wp:wrapPolygon>
                  </wp:wrapTight>
                  <wp:docPr id="205234691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shd w:val="clear" w:color="auto" w:fill="auto"/>
          </w:tcPr>
          <w:p w14:paraId="1FD085B7" w14:textId="77777777"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rPr>
              <w:t>Moray Food Plus aims to alleviate food poverty in the Moray area.</w:t>
            </w:r>
          </w:p>
        </w:tc>
        <w:tc>
          <w:tcPr>
            <w:tcW w:w="4678" w:type="dxa"/>
            <w:shd w:val="clear" w:color="auto" w:fill="auto"/>
          </w:tcPr>
          <w:p w14:paraId="1DA67694" w14:textId="77777777"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Tel: 01343 208293</w:t>
            </w:r>
          </w:p>
          <w:p w14:paraId="5D542409" w14:textId="1923D7D2"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Email:</w:t>
            </w:r>
            <w:r w:rsidR="00623974">
              <w:rPr>
                <w:rFonts w:ascii="Arial" w:hAnsi="Arial" w:cs="Arial"/>
                <w:color w:val="5F497A" w:themeColor="accent4" w:themeShade="BF"/>
                <w:sz w:val="20"/>
                <w:szCs w:val="20"/>
                <w:lang w:val="en-US"/>
              </w:rPr>
              <w:t xml:space="preserve"> </w:t>
            </w:r>
            <w:hyperlink r:id="rId29" w:history="1">
              <w:r w:rsidRPr="0071758E">
                <w:rPr>
                  <w:rStyle w:val="Hyperlink"/>
                  <w:rFonts w:ascii="Arial" w:hAnsi="Arial" w:cs="Arial"/>
                  <w:color w:val="5F497A" w:themeColor="accent4" w:themeShade="BF"/>
                  <w:sz w:val="20"/>
                  <w:szCs w:val="20"/>
                  <w:lang w:val="en-US"/>
                </w:rPr>
                <w:t>Admin@morayfoodplus.org.uk</w:t>
              </w:r>
            </w:hyperlink>
          </w:p>
          <w:p w14:paraId="3CE20DF4" w14:textId="3D1E143A" w:rsidR="0071239D" w:rsidRPr="0071758E" w:rsidRDefault="0071239D" w:rsidP="00355F40">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Website:</w:t>
            </w:r>
            <w:r w:rsidR="00623974">
              <w:rPr>
                <w:rFonts w:ascii="Arial" w:hAnsi="Arial" w:cs="Arial"/>
                <w:color w:val="5F497A" w:themeColor="accent4" w:themeShade="BF"/>
                <w:sz w:val="20"/>
                <w:szCs w:val="20"/>
                <w:lang w:val="en-US"/>
              </w:rPr>
              <w:t xml:space="preserve"> </w:t>
            </w:r>
            <w:hyperlink r:id="rId30" w:history="1">
              <w:r w:rsidRPr="0071758E">
                <w:rPr>
                  <w:rStyle w:val="Hyperlink"/>
                  <w:rFonts w:ascii="Arial" w:hAnsi="Arial" w:cs="Arial"/>
                  <w:color w:val="5F497A" w:themeColor="accent4" w:themeShade="BF"/>
                  <w:sz w:val="20"/>
                  <w:szCs w:val="20"/>
                  <w:lang w:val="en-US"/>
                </w:rPr>
                <w:t>Moray Food Plus</w:t>
              </w:r>
            </w:hyperlink>
          </w:p>
        </w:tc>
      </w:tr>
      <w:tr w:rsidR="0071239D" w:rsidRPr="004F41F9" w14:paraId="22C57504" w14:textId="77777777" w:rsidTr="00355F40">
        <w:tc>
          <w:tcPr>
            <w:tcW w:w="1986" w:type="dxa"/>
            <w:shd w:val="clear" w:color="auto" w:fill="E5DFEC" w:themeFill="accent4" w:themeFillTint="33"/>
          </w:tcPr>
          <w:p w14:paraId="04033CDC" w14:textId="011A728C" w:rsidR="0071239D" w:rsidRPr="004F41F9" w:rsidRDefault="0071239D" w:rsidP="0071239D">
            <w:pPr>
              <w:jc w:val="center"/>
              <w:rPr>
                <w:rFonts w:ascii="Arial" w:hAnsi="Arial" w:cs="Arial"/>
                <w:color w:val="5F497A" w:themeColor="accent4" w:themeShade="BF"/>
                <w:sz w:val="24"/>
                <w:szCs w:val="24"/>
              </w:rPr>
            </w:pPr>
            <w:r w:rsidRPr="004F41F9">
              <w:rPr>
                <w:rFonts w:ascii="Arial" w:hAnsi="Arial" w:cs="Arial"/>
                <w:noProof/>
                <w:color w:val="5F497A" w:themeColor="accent4" w:themeShade="BF"/>
              </w:rPr>
              <w:drawing>
                <wp:inline distT="0" distB="0" distL="0" distR="0" wp14:anchorId="6EA90BBF" wp14:editId="4092EAF5">
                  <wp:extent cx="858811" cy="571500"/>
                  <wp:effectExtent l="0" t="0" r="0" b="0"/>
                  <wp:docPr id="20" name="Picture 20" descr="Citizens Advice Bureau | Kirklees in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tizens Advice Bureau | Kirklees in Recove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73720" cy="581421"/>
                          </a:xfrm>
                          <a:prstGeom prst="rect">
                            <a:avLst/>
                          </a:prstGeom>
                          <a:noFill/>
                          <a:ln>
                            <a:noFill/>
                          </a:ln>
                        </pic:spPr>
                      </pic:pic>
                    </a:graphicData>
                  </a:graphic>
                </wp:inline>
              </w:drawing>
            </w:r>
          </w:p>
          <w:p w14:paraId="03219E97" w14:textId="2F54D08A" w:rsidR="0071239D" w:rsidRPr="004F41F9" w:rsidRDefault="0071239D" w:rsidP="0071239D">
            <w:pPr>
              <w:jc w:val="center"/>
              <w:rPr>
                <w:rFonts w:ascii="Arial" w:hAnsi="Arial" w:cs="Arial"/>
                <w:color w:val="5F497A" w:themeColor="accent4" w:themeShade="BF"/>
                <w:sz w:val="24"/>
                <w:szCs w:val="24"/>
              </w:rPr>
            </w:pPr>
          </w:p>
        </w:tc>
        <w:tc>
          <w:tcPr>
            <w:tcW w:w="4252" w:type="dxa"/>
            <w:shd w:val="clear" w:color="auto" w:fill="E5DFEC" w:themeFill="accent4" w:themeFillTint="33"/>
          </w:tcPr>
          <w:p w14:paraId="7D66630A"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Moray Citizens Advice Bureau provides free, impartial and confidential advice and information for any issues or problems.</w:t>
            </w:r>
          </w:p>
          <w:p w14:paraId="3BCDB66F" w14:textId="655302A3" w:rsidR="0071239D" w:rsidRPr="0071758E" w:rsidRDefault="0071239D" w:rsidP="0071239D">
            <w:pPr>
              <w:jc w:val="center"/>
              <w:rPr>
                <w:rFonts w:ascii="Arial" w:hAnsi="Arial" w:cs="Arial"/>
                <w:color w:val="5F497A" w:themeColor="accent4" w:themeShade="BF"/>
                <w:sz w:val="20"/>
                <w:szCs w:val="20"/>
              </w:rPr>
            </w:pPr>
          </w:p>
        </w:tc>
        <w:tc>
          <w:tcPr>
            <w:tcW w:w="4678" w:type="dxa"/>
            <w:shd w:val="clear" w:color="auto" w:fill="E5DFEC" w:themeFill="accent4" w:themeFillTint="33"/>
          </w:tcPr>
          <w:p w14:paraId="78F18E45" w14:textId="2F2F14CC"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6 Moss Street</w:t>
            </w:r>
            <w:r w:rsidR="00355F40">
              <w:rPr>
                <w:rFonts w:ascii="Arial" w:hAnsi="Arial" w:cs="Arial"/>
                <w:color w:val="5F497A" w:themeColor="accent4" w:themeShade="BF"/>
                <w:sz w:val="20"/>
                <w:szCs w:val="20"/>
              </w:rPr>
              <w:t>, Elgin, IV30 1LU</w:t>
            </w:r>
            <w:r w:rsidRPr="0071758E">
              <w:rPr>
                <w:rFonts w:ascii="Arial" w:hAnsi="Arial" w:cs="Arial"/>
                <w:color w:val="5F497A" w:themeColor="accent4" w:themeShade="BF"/>
                <w:sz w:val="20"/>
                <w:szCs w:val="20"/>
              </w:rPr>
              <w:t>n</w:t>
            </w:r>
          </w:p>
          <w:p w14:paraId="5D585A87"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IV30 1LU</w:t>
            </w:r>
          </w:p>
          <w:p w14:paraId="22BF9C31"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Tel: 01343 550088</w:t>
            </w:r>
          </w:p>
          <w:p w14:paraId="5DDCA747" w14:textId="14853C5F" w:rsidR="0071239D" w:rsidRPr="0071758E" w:rsidRDefault="0071239D" w:rsidP="00623974">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Website:</w:t>
            </w:r>
            <w:r w:rsidR="00623974">
              <w:rPr>
                <w:rFonts w:ascii="Arial" w:hAnsi="Arial" w:cs="Arial"/>
                <w:color w:val="5F497A" w:themeColor="accent4" w:themeShade="BF"/>
                <w:sz w:val="20"/>
                <w:szCs w:val="20"/>
              </w:rPr>
              <w:t xml:space="preserve"> </w:t>
            </w:r>
            <w:hyperlink r:id="rId32" w:history="1">
              <w:r w:rsidRPr="0071758E">
                <w:rPr>
                  <w:rStyle w:val="Hyperlink"/>
                  <w:rFonts w:ascii="Arial" w:hAnsi="Arial" w:cs="Arial"/>
                  <w:color w:val="5F497A" w:themeColor="accent4" w:themeShade="BF"/>
                  <w:sz w:val="20"/>
                  <w:szCs w:val="20"/>
                </w:rPr>
                <w:t>Moray CAB</w:t>
              </w:r>
            </w:hyperlink>
          </w:p>
        </w:tc>
      </w:tr>
      <w:tr w:rsidR="0071239D" w:rsidRPr="004F41F9" w14:paraId="3A174DC0" w14:textId="77777777" w:rsidTr="00355F40">
        <w:trPr>
          <w:trHeight w:val="983"/>
        </w:trPr>
        <w:tc>
          <w:tcPr>
            <w:tcW w:w="1986" w:type="dxa"/>
            <w:shd w:val="clear" w:color="auto" w:fill="auto"/>
          </w:tcPr>
          <w:p w14:paraId="1A008028" w14:textId="7B38238B" w:rsidR="0071239D" w:rsidRPr="004F41F9" w:rsidRDefault="0071239D" w:rsidP="0071239D">
            <w:pPr>
              <w:jc w:val="center"/>
              <w:rPr>
                <w:rFonts w:ascii="Arial" w:hAnsi="Arial" w:cs="Arial"/>
                <w:color w:val="5F497A" w:themeColor="accent4" w:themeShade="BF"/>
                <w:sz w:val="24"/>
                <w:szCs w:val="24"/>
              </w:rPr>
            </w:pPr>
            <w:r>
              <w:rPr>
                <w:noProof/>
              </w:rPr>
              <w:drawing>
                <wp:inline distT="0" distB="0" distL="0" distR="0" wp14:anchorId="404C29DE" wp14:editId="6BEF6ED4">
                  <wp:extent cx="744226" cy="615950"/>
                  <wp:effectExtent l="0" t="0" r="0" b="0"/>
                  <wp:docPr id="1280066254" name="Picture 5" descr="Step by Step in Mo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 by Step in Mora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4142" cy="632433"/>
                          </a:xfrm>
                          <a:prstGeom prst="rect">
                            <a:avLst/>
                          </a:prstGeom>
                          <a:noFill/>
                          <a:ln>
                            <a:noFill/>
                          </a:ln>
                        </pic:spPr>
                      </pic:pic>
                    </a:graphicData>
                  </a:graphic>
                </wp:inline>
              </w:drawing>
            </w:r>
          </w:p>
        </w:tc>
        <w:tc>
          <w:tcPr>
            <w:tcW w:w="4252" w:type="dxa"/>
            <w:shd w:val="clear" w:color="auto" w:fill="auto"/>
          </w:tcPr>
          <w:p w14:paraId="20413502" w14:textId="244C3DE1" w:rsidR="0071239D" w:rsidRPr="0071758E" w:rsidRDefault="00355F40" w:rsidP="0071239D">
            <w:pPr>
              <w:jc w:val="center"/>
              <w:rPr>
                <w:rFonts w:ascii="Arial" w:hAnsi="Arial" w:cs="Arial"/>
                <w:color w:val="5F497A" w:themeColor="accent4" w:themeShade="BF"/>
                <w:sz w:val="20"/>
                <w:szCs w:val="20"/>
              </w:rPr>
            </w:pPr>
            <w:r w:rsidRPr="00355F40">
              <w:rPr>
                <w:rFonts w:ascii="Arial" w:hAnsi="Arial" w:cs="Arial"/>
                <w:color w:val="5F497A" w:themeColor="accent4" w:themeShade="BF"/>
                <w:sz w:val="20"/>
                <w:szCs w:val="20"/>
              </w:rPr>
              <w:t>Step by Step in Moray is a charity which supports families who feel isolated or vulnerable. We help them to develop friendships, confidence and skills which will enhance their lives and enable them to give their children the best start in life</w:t>
            </w:r>
          </w:p>
        </w:tc>
        <w:tc>
          <w:tcPr>
            <w:tcW w:w="4678" w:type="dxa"/>
            <w:shd w:val="clear" w:color="auto" w:fill="auto"/>
          </w:tcPr>
          <w:p w14:paraId="33BDA360" w14:textId="09A5C3CB"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Tel: 01343 544628</w:t>
            </w:r>
          </w:p>
          <w:p w14:paraId="30990654" w14:textId="6698C0AB"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Email: gareth@stepsmoray.org</w:t>
            </w:r>
          </w:p>
          <w:p w14:paraId="7C8C635F" w14:textId="0488D252"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Website:</w:t>
            </w:r>
            <w:r w:rsidR="00355F40">
              <w:rPr>
                <w:rFonts w:ascii="Arial" w:hAnsi="Arial" w:cs="Arial"/>
                <w:color w:val="5F497A" w:themeColor="accent4" w:themeShade="BF"/>
                <w:sz w:val="20"/>
                <w:szCs w:val="20"/>
                <w:lang w:val="en-US"/>
              </w:rPr>
              <w:t xml:space="preserve"> </w:t>
            </w:r>
            <w:hyperlink r:id="rId34" w:history="1">
              <w:r w:rsidRPr="0071758E">
                <w:rPr>
                  <w:rStyle w:val="Hyperlink"/>
                  <w:rFonts w:ascii="Arial" w:hAnsi="Arial" w:cs="Arial"/>
                  <w:color w:val="5F497A" w:themeColor="accent4" w:themeShade="BF"/>
                  <w:sz w:val="20"/>
                  <w:szCs w:val="20"/>
                  <w:lang w:val="en-US"/>
                </w:rPr>
                <w:t>Step by Step Moray</w:t>
              </w:r>
            </w:hyperlink>
          </w:p>
          <w:p w14:paraId="10A3E702" w14:textId="3754F9F8" w:rsidR="0071239D" w:rsidRPr="0071758E" w:rsidRDefault="0071239D" w:rsidP="0071239D">
            <w:pPr>
              <w:jc w:val="center"/>
              <w:rPr>
                <w:rFonts w:ascii="Arial" w:hAnsi="Arial" w:cs="Arial"/>
                <w:color w:val="5F497A" w:themeColor="accent4" w:themeShade="BF"/>
                <w:sz w:val="20"/>
                <w:szCs w:val="20"/>
              </w:rPr>
            </w:pPr>
          </w:p>
          <w:p w14:paraId="009B433B" w14:textId="77777777" w:rsidR="0071239D" w:rsidRPr="0071758E" w:rsidRDefault="0071239D" w:rsidP="0071239D">
            <w:pPr>
              <w:jc w:val="center"/>
              <w:rPr>
                <w:rFonts w:ascii="Arial" w:hAnsi="Arial" w:cs="Arial"/>
                <w:color w:val="5F497A" w:themeColor="accent4" w:themeShade="BF"/>
                <w:sz w:val="20"/>
                <w:szCs w:val="20"/>
              </w:rPr>
            </w:pPr>
          </w:p>
        </w:tc>
      </w:tr>
      <w:tr w:rsidR="0071239D" w:rsidRPr="004F41F9" w14:paraId="550DE9A5" w14:textId="77777777" w:rsidTr="00355F40">
        <w:tc>
          <w:tcPr>
            <w:tcW w:w="1986" w:type="dxa"/>
            <w:shd w:val="clear" w:color="auto" w:fill="E5DFEC" w:themeFill="accent4" w:themeFillTint="33"/>
          </w:tcPr>
          <w:p w14:paraId="5B2024AC" w14:textId="77777777" w:rsidR="0071239D" w:rsidRDefault="0071239D" w:rsidP="0071239D">
            <w:pPr>
              <w:jc w:val="center"/>
              <w:rPr>
                <w:rFonts w:ascii="Arial" w:hAnsi="Arial" w:cs="Arial"/>
                <w:noProof/>
                <w:sz w:val="24"/>
                <w:szCs w:val="24"/>
              </w:rPr>
            </w:pPr>
          </w:p>
          <w:p w14:paraId="5B1B960A" w14:textId="4066849D" w:rsidR="0071239D" w:rsidRDefault="0071239D" w:rsidP="0071239D">
            <w:pPr>
              <w:jc w:val="center"/>
              <w:rPr>
                <w:rFonts w:ascii="Arial" w:hAnsi="Arial" w:cs="Arial"/>
                <w:noProof/>
                <w:sz w:val="24"/>
                <w:szCs w:val="24"/>
              </w:rPr>
            </w:pPr>
            <w:r>
              <w:rPr>
                <w:noProof/>
              </w:rPr>
              <w:drawing>
                <wp:inline distT="0" distB="0" distL="0" distR="0" wp14:anchorId="46FBE703" wp14:editId="3EBBA99B">
                  <wp:extent cx="1319530" cy="337820"/>
                  <wp:effectExtent l="0" t="0" r="0" b="5080"/>
                  <wp:docPr id="335481361" name="Picture 8" descr="Mor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ray Counci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9530" cy="337820"/>
                          </a:xfrm>
                          <a:prstGeom prst="rect">
                            <a:avLst/>
                          </a:prstGeom>
                          <a:noFill/>
                          <a:ln>
                            <a:noFill/>
                          </a:ln>
                        </pic:spPr>
                      </pic:pic>
                    </a:graphicData>
                  </a:graphic>
                </wp:inline>
              </w:drawing>
            </w:r>
          </w:p>
        </w:tc>
        <w:tc>
          <w:tcPr>
            <w:tcW w:w="4252" w:type="dxa"/>
            <w:shd w:val="clear" w:color="auto" w:fill="E5DFEC" w:themeFill="accent4" w:themeFillTint="33"/>
          </w:tcPr>
          <w:p w14:paraId="00A78E46" w14:textId="520673E9"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Adult &amp; Family Learning</w:t>
            </w:r>
          </w:p>
          <w:p w14:paraId="4C57EF60" w14:textId="72A77767" w:rsidR="0071239D" w:rsidRPr="0071758E" w:rsidRDefault="0071239D" w:rsidP="0071239D">
            <w:pPr>
              <w:jc w:val="center"/>
              <w:rPr>
                <w:rFonts w:ascii="Arial" w:hAnsi="Arial" w:cs="Arial"/>
                <w:color w:val="5F497A" w:themeColor="accent4" w:themeShade="BF"/>
                <w:sz w:val="20"/>
                <w:szCs w:val="20"/>
              </w:rPr>
            </w:pPr>
            <w:r w:rsidRPr="00A94E83">
              <w:rPr>
                <w:rFonts w:ascii="Arial" w:hAnsi="Arial" w:cs="Arial"/>
                <w:color w:val="5F497A" w:themeColor="accent4" w:themeShade="BF"/>
                <w:sz w:val="20"/>
                <w:szCs w:val="20"/>
              </w:rPr>
              <w:t>We provide a variety of opportunities for you to develop your skills. Many learners meet one to one with a tutor, while some join small groups of learners who all have similar goals</w:t>
            </w:r>
          </w:p>
        </w:tc>
        <w:tc>
          <w:tcPr>
            <w:tcW w:w="4678" w:type="dxa"/>
            <w:shd w:val="clear" w:color="auto" w:fill="E5DFEC" w:themeFill="accent4" w:themeFillTint="33"/>
          </w:tcPr>
          <w:p w14:paraId="6EC73B20"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Email:</w:t>
            </w:r>
          </w:p>
          <w:p w14:paraId="363F64D8" w14:textId="5A1FA2E7" w:rsidR="0071239D" w:rsidRPr="0071758E" w:rsidRDefault="0071239D" w:rsidP="0071239D">
            <w:pPr>
              <w:jc w:val="center"/>
              <w:rPr>
                <w:rFonts w:ascii="Arial" w:hAnsi="Arial" w:cs="Arial"/>
                <w:color w:val="5F497A" w:themeColor="accent4" w:themeShade="BF"/>
                <w:sz w:val="20"/>
                <w:szCs w:val="20"/>
              </w:rPr>
            </w:pPr>
            <w:hyperlink r:id="rId36" w:history="1">
              <w:r w:rsidRPr="0071758E">
                <w:rPr>
                  <w:rStyle w:val="Hyperlink"/>
                  <w:rFonts w:ascii="Arial" w:hAnsi="Arial" w:cs="Arial"/>
                  <w:color w:val="5F497A" w:themeColor="accent4" w:themeShade="BF"/>
                  <w:sz w:val="20"/>
                  <w:szCs w:val="20"/>
                </w:rPr>
                <w:t>adult.learning@moray.gov.uk</w:t>
              </w:r>
            </w:hyperlink>
          </w:p>
          <w:p w14:paraId="26143C8F" w14:textId="5C99A329"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Website:</w:t>
            </w:r>
          </w:p>
          <w:p w14:paraId="6487055F" w14:textId="0D153CDB" w:rsidR="0071239D" w:rsidRPr="0071758E" w:rsidRDefault="0071239D" w:rsidP="0071239D">
            <w:pPr>
              <w:jc w:val="center"/>
              <w:rPr>
                <w:rFonts w:ascii="Arial" w:hAnsi="Arial" w:cs="Arial"/>
                <w:color w:val="5F497A" w:themeColor="accent4" w:themeShade="BF"/>
                <w:sz w:val="20"/>
                <w:szCs w:val="20"/>
                <w:lang w:val="en-US"/>
              </w:rPr>
            </w:pPr>
            <w:hyperlink r:id="rId37" w:history="1">
              <w:r w:rsidRPr="0071758E">
                <w:rPr>
                  <w:rStyle w:val="Hyperlink"/>
                  <w:rFonts w:ascii="Arial" w:hAnsi="Arial" w:cs="Arial"/>
                  <w:color w:val="5F497A" w:themeColor="accent4" w:themeShade="BF"/>
                  <w:sz w:val="20"/>
                  <w:szCs w:val="20"/>
                </w:rPr>
                <w:t>Essential Skills Moray</w:t>
              </w:r>
            </w:hyperlink>
          </w:p>
        </w:tc>
      </w:tr>
      <w:tr w:rsidR="0071239D" w:rsidRPr="004F41F9" w14:paraId="1DBE3562" w14:textId="77777777" w:rsidTr="00355F40">
        <w:tc>
          <w:tcPr>
            <w:tcW w:w="1986" w:type="dxa"/>
            <w:shd w:val="clear" w:color="auto" w:fill="auto"/>
          </w:tcPr>
          <w:p w14:paraId="26CA419B" w14:textId="77777777" w:rsidR="0071239D" w:rsidRDefault="0071239D" w:rsidP="0071239D">
            <w:pPr>
              <w:jc w:val="center"/>
              <w:rPr>
                <w:rFonts w:ascii="Arial" w:hAnsi="Arial" w:cs="Arial"/>
                <w:color w:val="5F497A" w:themeColor="accent4" w:themeShade="BF"/>
                <w:sz w:val="24"/>
                <w:szCs w:val="24"/>
              </w:rPr>
            </w:pPr>
            <w:r>
              <w:rPr>
                <w:noProof/>
              </w:rPr>
              <w:lastRenderedPageBreak/>
              <w:drawing>
                <wp:inline distT="0" distB="0" distL="0" distR="0" wp14:anchorId="2512AEDE" wp14:editId="58CB5250">
                  <wp:extent cx="908050" cy="513018"/>
                  <wp:effectExtent l="0" t="0" r="6350" b="1905"/>
                  <wp:docPr id="1892777516" name="Picture 20" descr="Moray Women's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oray Women's Ai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3630" cy="516171"/>
                          </a:xfrm>
                          <a:prstGeom prst="rect">
                            <a:avLst/>
                          </a:prstGeom>
                          <a:noFill/>
                          <a:ln>
                            <a:noFill/>
                          </a:ln>
                        </pic:spPr>
                      </pic:pic>
                    </a:graphicData>
                  </a:graphic>
                </wp:inline>
              </w:drawing>
            </w:r>
          </w:p>
        </w:tc>
        <w:tc>
          <w:tcPr>
            <w:tcW w:w="4252" w:type="dxa"/>
            <w:shd w:val="clear" w:color="auto" w:fill="auto"/>
          </w:tcPr>
          <w:p w14:paraId="3843A1CA" w14:textId="02CC52B0"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Moray Women’s Aid</w:t>
            </w:r>
          </w:p>
          <w:p w14:paraId="15A28AFE"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We provide support, guidance and accommodation to women over the age of 16 from all communities including the LGBTQ+ community</w:t>
            </w:r>
          </w:p>
        </w:tc>
        <w:tc>
          <w:tcPr>
            <w:tcW w:w="4678" w:type="dxa"/>
            <w:shd w:val="clear" w:color="auto" w:fill="auto"/>
          </w:tcPr>
          <w:p w14:paraId="17BAE620"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lang w:val="en-US"/>
              </w:rPr>
              <w:t>Tel: 0</w:t>
            </w:r>
            <w:r w:rsidRPr="0071758E">
              <w:rPr>
                <w:rFonts w:ascii="Arial" w:hAnsi="Arial" w:cs="Arial"/>
                <w:color w:val="5F497A" w:themeColor="accent4" w:themeShade="BF"/>
                <w:sz w:val="20"/>
                <w:szCs w:val="20"/>
              </w:rPr>
              <w:t>1343 548565</w:t>
            </w:r>
          </w:p>
          <w:p w14:paraId="781B27C6"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Helpline: 01343 548549</w:t>
            </w:r>
          </w:p>
          <w:p w14:paraId="44D1C214" w14:textId="738CD518"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Email:</w:t>
            </w:r>
          </w:p>
          <w:p w14:paraId="3E0F4984" w14:textId="77777777" w:rsidR="0071239D" w:rsidRPr="0071758E" w:rsidRDefault="0071239D" w:rsidP="0071239D">
            <w:pPr>
              <w:jc w:val="center"/>
              <w:rPr>
                <w:rFonts w:ascii="Arial" w:hAnsi="Arial" w:cs="Arial"/>
                <w:color w:val="5F497A" w:themeColor="accent4" w:themeShade="BF"/>
                <w:sz w:val="20"/>
                <w:szCs w:val="20"/>
              </w:rPr>
            </w:pPr>
            <w:hyperlink r:id="rId39" w:history="1">
              <w:r w:rsidRPr="0071758E">
                <w:rPr>
                  <w:rStyle w:val="Hyperlink"/>
                  <w:rFonts w:ascii="Arial" w:hAnsi="Arial" w:cs="Arial"/>
                  <w:color w:val="5F497A" w:themeColor="accent4" w:themeShade="BF"/>
                  <w:sz w:val="20"/>
                  <w:szCs w:val="20"/>
                </w:rPr>
                <w:t>admin@moraywomensaid.co.uk</w:t>
              </w:r>
            </w:hyperlink>
          </w:p>
          <w:p w14:paraId="4527CA11" w14:textId="7D727B4E" w:rsidR="0071239D" w:rsidRPr="0071758E" w:rsidRDefault="0071239D" w:rsidP="00355F40">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rPr>
              <w:t>Website:</w:t>
            </w:r>
            <w:r w:rsidR="00355F40">
              <w:rPr>
                <w:rFonts w:ascii="Arial" w:hAnsi="Arial" w:cs="Arial"/>
                <w:color w:val="5F497A" w:themeColor="accent4" w:themeShade="BF"/>
                <w:sz w:val="20"/>
                <w:szCs w:val="20"/>
              </w:rPr>
              <w:t xml:space="preserve"> </w:t>
            </w:r>
            <w:hyperlink r:id="rId40" w:history="1">
              <w:r w:rsidRPr="0071758E">
                <w:rPr>
                  <w:rStyle w:val="Hyperlink"/>
                  <w:rFonts w:ascii="Arial" w:hAnsi="Arial" w:cs="Arial"/>
                  <w:color w:val="5F497A" w:themeColor="accent4" w:themeShade="BF"/>
                  <w:sz w:val="20"/>
                  <w:szCs w:val="20"/>
                  <w:lang w:val="en-US"/>
                </w:rPr>
                <w:t>Moray Women's Aid</w:t>
              </w:r>
            </w:hyperlink>
          </w:p>
        </w:tc>
      </w:tr>
      <w:tr w:rsidR="0071239D" w:rsidRPr="004F41F9" w14:paraId="3E6DA648" w14:textId="77777777" w:rsidTr="00355F40">
        <w:tc>
          <w:tcPr>
            <w:tcW w:w="1986" w:type="dxa"/>
            <w:shd w:val="clear" w:color="auto" w:fill="E5DFEC" w:themeFill="accent4" w:themeFillTint="33"/>
          </w:tcPr>
          <w:p w14:paraId="36499046" w14:textId="3930504F" w:rsidR="0071239D" w:rsidRDefault="0071239D" w:rsidP="0071239D">
            <w:pPr>
              <w:jc w:val="center"/>
              <w:rPr>
                <w:rFonts w:ascii="Arial" w:hAnsi="Arial" w:cs="Arial"/>
                <w:noProof/>
                <w:sz w:val="24"/>
                <w:szCs w:val="24"/>
              </w:rPr>
            </w:pPr>
            <w:r>
              <w:rPr>
                <w:rFonts w:ascii="Arial" w:hAnsi="Arial" w:cs="Arial"/>
                <w:noProof/>
                <w:sz w:val="24"/>
                <w:szCs w:val="24"/>
              </w:rPr>
              <w:drawing>
                <wp:anchor distT="0" distB="0" distL="114300" distR="114300" simplePos="0" relativeHeight="251781120" behindDoc="0" locked="0" layoutInCell="1" allowOverlap="1" wp14:anchorId="2C51EF22" wp14:editId="085FF890">
                  <wp:simplePos x="0" y="0"/>
                  <wp:positionH relativeFrom="column">
                    <wp:posOffset>34290</wp:posOffset>
                  </wp:positionH>
                  <wp:positionV relativeFrom="paragraph">
                    <wp:posOffset>58420</wp:posOffset>
                  </wp:positionV>
                  <wp:extent cx="1035050" cy="457200"/>
                  <wp:effectExtent l="0" t="0" r="0" b="0"/>
                  <wp:wrapNone/>
                  <wp:docPr id="1799730789" name="Picture 10"/>
                  <wp:cNvGraphicFramePr/>
                  <a:graphic xmlns:a="http://schemas.openxmlformats.org/drawingml/2006/main">
                    <a:graphicData uri="http://schemas.openxmlformats.org/drawingml/2006/picture">
                      <pic:pic xmlns:pic="http://schemas.openxmlformats.org/drawingml/2006/picture">
                        <pic:nvPicPr>
                          <pic:cNvPr id="3092" name="Picture 1"/>
                          <pic:cNvPicPr>
                            <a:picLocks noChangeAspect="1" noChangeArrowheads="1"/>
                          </pic:cNvPicPr>
                        </pic:nvPicPr>
                        <pic:blipFill>
                          <a:blip r:embed="rId41" cstate="print"/>
                          <a:srcRect/>
                          <a:stretch>
                            <a:fillRect/>
                          </a:stretch>
                        </pic:blipFill>
                        <pic:spPr bwMode="auto">
                          <a:xfrm>
                            <a:off x="0" y="0"/>
                            <a:ext cx="1035050" cy="457200"/>
                          </a:xfrm>
                          <a:prstGeom prst="rect">
                            <a:avLst/>
                          </a:prstGeom>
                          <a:noFill/>
                          <a:ln w="9525">
                            <a:noFill/>
                            <a:miter lim="800000"/>
                            <a:headEnd/>
                            <a:tailEnd/>
                          </a:ln>
                        </pic:spPr>
                      </pic:pic>
                    </a:graphicData>
                  </a:graphic>
                  <wp14:sizeRelV relativeFrom="margin">
                    <wp14:pctHeight>0</wp14:pctHeight>
                  </wp14:sizeRelV>
                </wp:anchor>
              </w:drawing>
            </w:r>
          </w:p>
          <w:p w14:paraId="55BADF74" w14:textId="3C0C2691" w:rsidR="0071239D" w:rsidRDefault="0071239D" w:rsidP="0071239D">
            <w:pPr>
              <w:jc w:val="center"/>
              <w:rPr>
                <w:rFonts w:ascii="Arial" w:hAnsi="Arial" w:cs="Arial"/>
                <w:noProof/>
                <w:sz w:val="24"/>
                <w:szCs w:val="24"/>
              </w:rPr>
            </w:pPr>
          </w:p>
        </w:tc>
        <w:tc>
          <w:tcPr>
            <w:tcW w:w="4252" w:type="dxa"/>
            <w:shd w:val="clear" w:color="auto" w:fill="E5DFEC" w:themeFill="accent4" w:themeFillTint="33"/>
          </w:tcPr>
          <w:p w14:paraId="7733CBC1" w14:textId="77777777"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A drop-in service which offers free advice and information on a range of topics and weight management.</w:t>
            </w:r>
          </w:p>
          <w:p w14:paraId="5D32D715" w14:textId="77777777" w:rsidR="0071239D" w:rsidRPr="0071758E" w:rsidRDefault="0071239D" w:rsidP="0071239D">
            <w:pPr>
              <w:jc w:val="center"/>
              <w:rPr>
                <w:rFonts w:ascii="Arial" w:hAnsi="Arial" w:cs="Arial"/>
                <w:color w:val="5F497A" w:themeColor="accent4" w:themeShade="BF"/>
                <w:sz w:val="20"/>
                <w:szCs w:val="20"/>
              </w:rPr>
            </w:pPr>
          </w:p>
          <w:p w14:paraId="7D1B41E6" w14:textId="77777777" w:rsidR="0071239D" w:rsidRPr="0071758E" w:rsidRDefault="0071239D" w:rsidP="0071239D">
            <w:pPr>
              <w:jc w:val="center"/>
              <w:rPr>
                <w:rFonts w:ascii="Arial" w:hAnsi="Arial" w:cs="Arial"/>
                <w:color w:val="5F497A" w:themeColor="accent4" w:themeShade="BF"/>
                <w:sz w:val="20"/>
                <w:szCs w:val="20"/>
              </w:rPr>
            </w:pPr>
          </w:p>
        </w:tc>
        <w:tc>
          <w:tcPr>
            <w:tcW w:w="4678" w:type="dxa"/>
            <w:shd w:val="clear" w:color="auto" w:fill="E5DFEC" w:themeFill="accent4" w:themeFillTint="33"/>
          </w:tcPr>
          <w:p w14:paraId="191CA7DF" w14:textId="30A21089"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Tel: 01343 567842,</w:t>
            </w:r>
          </w:p>
          <w:p w14:paraId="6DDDFA34" w14:textId="54613296"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Visit Dr. Gray’s Hospital</w:t>
            </w:r>
          </w:p>
          <w:p w14:paraId="07D0DDAC" w14:textId="2FDE74AB"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Website:</w:t>
            </w:r>
          </w:p>
          <w:p w14:paraId="19BC0FD0" w14:textId="042E853D" w:rsidR="0071239D" w:rsidRPr="0071758E" w:rsidRDefault="0071239D" w:rsidP="0071239D">
            <w:pPr>
              <w:jc w:val="center"/>
              <w:rPr>
                <w:rFonts w:ascii="Arial" w:hAnsi="Arial" w:cs="Arial"/>
                <w:color w:val="5F497A" w:themeColor="accent4" w:themeShade="BF"/>
                <w:sz w:val="20"/>
                <w:szCs w:val="20"/>
              </w:rPr>
            </w:pPr>
            <w:hyperlink r:id="rId42" w:history="1">
              <w:proofErr w:type="spellStart"/>
              <w:r w:rsidRPr="0071758E">
                <w:rPr>
                  <w:rStyle w:val="Hyperlink"/>
                  <w:rFonts w:ascii="Arial" w:hAnsi="Arial" w:cs="Arial"/>
                  <w:color w:val="5F497A" w:themeColor="accent4" w:themeShade="BF"/>
                  <w:sz w:val="20"/>
                  <w:szCs w:val="20"/>
                  <w:lang w:val="en-US"/>
                </w:rPr>
                <w:t>Healthpoint</w:t>
              </w:r>
              <w:proofErr w:type="spellEnd"/>
              <w:r w:rsidRPr="0071758E">
                <w:rPr>
                  <w:rStyle w:val="Hyperlink"/>
                  <w:rFonts w:ascii="Arial" w:hAnsi="Arial" w:cs="Arial"/>
                  <w:color w:val="5F497A" w:themeColor="accent4" w:themeShade="BF"/>
                  <w:sz w:val="20"/>
                  <w:szCs w:val="20"/>
                  <w:lang w:val="en-US"/>
                </w:rPr>
                <w:t xml:space="preserve"> Dr. Grays Hospital</w:t>
              </w:r>
            </w:hyperlink>
          </w:p>
        </w:tc>
      </w:tr>
      <w:tr w:rsidR="0071239D" w:rsidRPr="004F41F9" w14:paraId="14A19114" w14:textId="77777777" w:rsidTr="00355F40">
        <w:tc>
          <w:tcPr>
            <w:tcW w:w="1986" w:type="dxa"/>
            <w:shd w:val="clear" w:color="auto" w:fill="auto"/>
          </w:tcPr>
          <w:p w14:paraId="3CBE02C5" w14:textId="7755C72E" w:rsidR="0071239D" w:rsidRDefault="00355F40" w:rsidP="0071239D">
            <w:pPr>
              <w:jc w:val="center"/>
              <w:rPr>
                <w:rFonts w:ascii="Arial" w:hAnsi="Arial" w:cs="Arial"/>
                <w:noProof/>
                <w:sz w:val="24"/>
                <w:szCs w:val="24"/>
              </w:rPr>
            </w:pPr>
            <w:r>
              <w:rPr>
                <w:noProof/>
              </w:rPr>
              <w:drawing>
                <wp:anchor distT="0" distB="0" distL="114300" distR="114300" simplePos="0" relativeHeight="251791360" behindDoc="1" locked="0" layoutInCell="1" allowOverlap="1" wp14:anchorId="3F8C8B6D" wp14:editId="552A2A2D">
                  <wp:simplePos x="0" y="0"/>
                  <wp:positionH relativeFrom="column">
                    <wp:posOffset>371475</wp:posOffset>
                  </wp:positionH>
                  <wp:positionV relativeFrom="paragraph">
                    <wp:posOffset>52705</wp:posOffset>
                  </wp:positionV>
                  <wp:extent cx="450850" cy="450850"/>
                  <wp:effectExtent l="0" t="0" r="6350" b="6350"/>
                  <wp:wrapTight wrapText="bothSides">
                    <wp:wrapPolygon edited="0">
                      <wp:start x="0" y="0"/>
                      <wp:lineTo x="0" y="20992"/>
                      <wp:lineTo x="20992" y="20992"/>
                      <wp:lineTo x="20992" y="0"/>
                      <wp:lineTo x="0" y="0"/>
                    </wp:wrapPolygon>
                  </wp:wrapTight>
                  <wp:docPr id="1396433166" name="Picture 6" descr="Moray Wellbeing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ay Wellbeing Hub"/>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60674" w14:textId="714175EC" w:rsidR="0071239D" w:rsidRDefault="0071239D" w:rsidP="0071239D">
            <w:pPr>
              <w:jc w:val="center"/>
              <w:rPr>
                <w:rFonts w:ascii="Arial" w:hAnsi="Arial" w:cs="Arial"/>
                <w:noProof/>
                <w:sz w:val="24"/>
                <w:szCs w:val="24"/>
              </w:rPr>
            </w:pPr>
          </w:p>
          <w:p w14:paraId="716BEE6D" w14:textId="1F40F84D" w:rsidR="0071239D" w:rsidRDefault="0071239D" w:rsidP="0071239D">
            <w:pPr>
              <w:jc w:val="center"/>
              <w:rPr>
                <w:rFonts w:ascii="Arial" w:hAnsi="Arial" w:cs="Arial"/>
                <w:noProof/>
                <w:sz w:val="24"/>
                <w:szCs w:val="24"/>
              </w:rPr>
            </w:pPr>
          </w:p>
        </w:tc>
        <w:tc>
          <w:tcPr>
            <w:tcW w:w="4252" w:type="dxa"/>
            <w:shd w:val="clear" w:color="auto" w:fill="auto"/>
          </w:tcPr>
          <w:p w14:paraId="54A6ADC1" w14:textId="07BA22B8"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Aiming to improve wellbeing across Moray.</w:t>
            </w:r>
          </w:p>
        </w:tc>
        <w:tc>
          <w:tcPr>
            <w:tcW w:w="4678" w:type="dxa"/>
            <w:shd w:val="clear" w:color="auto" w:fill="auto"/>
          </w:tcPr>
          <w:p w14:paraId="130ACE1C"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lang w:val="en-US"/>
              </w:rPr>
              <w:t xml:space="preserve">Tel; </w:t>
            </w:r>
            <w:r w:rsidRPr="0071758E">
              <w:rPr>
                <w:rFonts w:ascii="Arial" w:hAnsi="Arial" w:cs="Arial"/>
                <w:color w:val="5F497A" w:themeColor="accent4" w:themeShade="BF"/>
                <w:sz w:val="20"/>
                <w:szCs w:val="20"/>
              </w:rPr>
              <w:t>07721 526141</w:t>
            </w:r>
          </w:p>
          <w:p w14:paraId="19F7366D" w14:textId="23020558"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lang w:val="en-US"/>
              </w:rPr>
              <w:t>Email:</w:t>
            </w:r>
            <w:r w:rsidR="00355F40">
              <w:rPr>
                <w:rFonts w:ascii="Arial" w:hAnsi="Arial" w:cs="Arial"/>
                <w:color w:val="5F497A" w:themeColor="accent4" w:themeShade="BF"/>
                <w:sz w:val="20"/>
                <w:szCs w:val="20"/>
                <w:lang w:val="en-US"/>
              </w:rPr>
              <w:t xml:space="preserve"> </w:t>
            </w:r>
            <w:hyperlink r:id="rId44" w:history="1">
              <w:r w:rsidRPr="0071758E">
                <w:rPr>
                  <w:rStyle w:val="Hyperlink"/>
                  <w:rFonts w:ascii="Arial" w:hAnsi="Arial" w:cs="Arial"/>
                  <w:color w:val="5F497A" w:themeColor="accent4" w:themeShade="BF"/>
                  <w:sz w:val="20"/>
                  <w:szCs w:val="20"/>
                </w:rPr>
                <w:t>hello@moraywellbeinghub.org.uk</w:t>
              </w:r>
            </w:hyperlink>
          </w:p>
          <w:p w14:paraId="19649D28" w14:textId="02475687" w:rsidR="0071239D" w:rsidRPr="0071758E" w:rsidRDefault="0071239D" w:rsidP="00355F40">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rPr>
              <w:t>Website:</w:t>
            </w:r>
            <w:r w:rsidR="00355F40">
              <w:rPr>
                <w:rFonts w:ascii="Arial" w:hAnsi="Arial" w:cs="Arial"/>
                <w:color w:val="5F497A" w:themeColor="accent4" w:themeShade="BF"/>
                <w:sz w:val="20"/>
                <w:szCs w:val="20"/>
              </w:rPr>
              <w:t xml:space="preserve"> </w:t>
            </w:r>
            <w:hyperlink r:id="rId45" w:history="1">
              <w:r w:rsidRPr="0071758E">
                <w:rPr>
                  <w:rStyle w:val="Hyperlink"/>
                  <w:rFonts w:ascii="Arial" w:hAnsi="Arial" w:cs="Arial"/>
                  <w:color w:val="5F497A" w:themeColor="accent4" w:themeShade="BF"/>
                  <w:sz w:val="20"/>
                  <w:szCs w:val="20"/>
                </w:rPr>
                <w:t xml:space="preserve">Moray Wellbeing Hub </w:t>
              </w:r>
            </w:hyperlink>
          </w:p>
        </w:tc>
      </w:tr>
      <w:tr w:rsidR="0071239D" w:rsidRPr="004F41F9" w14:paraId="397B44FE" w14:textId="77777777" w:rsidTr="00355F40">
        <w:trPr>
          <w:trHeight w:val="1076"/>
        </w:trPr>
        <w:tc>
          <w:tcPr>
            <w:tcW w:w="1986" w:type="dxa"/>
            <w:shd w:val="clear" w:color="auto" w:fill="E5DFEC" w:themeFill="accent4" w:themeFillTint="33"/>
          </w:tcPr>
          <w:p w14:paraId="32F9686D" w14:textId="77777777" w:rsidR="0071239D" w:rsidRDefault="0071239D" w:rsidP="0071239D">
            <w:pPr>
              <w:jc w:val="center"/>
              <w:rPr>
                <w:noProof/>
                <w:color w:val="5F497A" w:themeColor="accent4" w:themeShade="BF"/>
              </w:rPr>
            </w:pPr>
          </w:p>
          <w:p w14:paraId="5C91BB27" w14:textId="2527DD5D" w:rsidR="0071239D" w:rsidRDefault="0071239D" w:rsidP="0071239D">
            <w:pPr>
              <w:jc w:val="center"/>
              <w:rPr>
                <w:rFonts w:ascii="Arial" w:hAnsi="Arial" w:cs="Arial"/>
                <w:noProof/>
                <w:sz w:val="24"/>
                <w:szCs w:val="24"/>
              </w:rPr>
            </w:pPr>
            <w:r>
              <w:rPr>
                <w:noProof/>
              </w:rPr>
              <w:drawing>
                <wp:inline distT="0" distB="0" distL="0" distR="0" wp14:anchorId="0564025E" wp14:editId="68BB91DC">
                  <wp:extent cx="788670" cy="237490"/>
                  <wp:effectExtent l="0" t="0" r="0" b="0"/>
                  <wp:docPr id="13679287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18980" name=""/>
                          <pic:cNvPicPr/>
                        </pic:nvPicPr>
                        <pic:blipFill>
                          <a:blip r:embed="rId46">
                            <a:extLst>
                              <a:ext uri="{96DAC541-7B7A-43D3-8B79-37D633B846F1}">
                                <asvg:svgBlip xmlns:asvg="http://schemas.microsoft.com/office/drawing/2016/SVG/main" r:embed="rId47"/>
                              </a:ext>
                            </a:extLst>
                          </a:blip>
                          <a:stretch>
                            <a:fillRect/>
                          </a:stretch>
                        </pic:blipFill>
                        <pic:spPr>
                          <a:xfrm>
                            <a:off x="0" y="0"/>
                            <a:ext cx="788670" cy="237490"/>
                          </a:xfrm>
                          <a:prstGeom prst="rect">
                            <a:avLst/>
                          </a:prstGeom>
                        </pic:spPr>
                      </pic:pic>
                    </a:graphicData>
                  </a:graphic>
                </wp:inline>
              </w:drawing>
            </w:r>
          </w:p>
        </w:tc>
        <w:tc>
          <w:tcPr>
            <w:tcW w:w="4252" w:type="dxa"/>
            <w:shd w:val="clear" w:color="auto" w:fill="E5DFEC" w:themeFill="accent4" w:themeFillTint="33"/>
          </w:tcPr>
          <w:p w14:paraId="7ED78A39"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Family Fund provides a wide range of grants to families living in Scotland raising a disabled, or seriously ill, child or young adult on a low income.</w:t>
            </w:r>
          </w:p>
          <w:p w14:paraId="5DC5C02D" w14:textId="77777777" w:rsidR="0071239D" w:rsidRPr="0071758E" w:rsidRDefault="0071239D" w:rsidP="0071239D">
            <w:pPr>
              <w:jc w:val="center"/>
              <w:rPr>
                <w:rFonts w:ascii="Arial" w:hAnsi="Arial" w:cs="Arial"/>
                <w:color w:val="5F497A" w:themeColor="accent4" w:themeShade="BF"/>
                <w:sz w:val="20"/>
                <w:szCs w:val="20"/>
              </w:rPr>
            </w:pPr>
          </w:p>
        </w:tc>
        <w:tc>
          <w:tcPr>
            <w:tcW w:w="4678" w:type="dxa"/>
            <w:shd w:val="clear" w:color="auto" w:fill="E5DFEC" w:themeFill="accent4" w:themeFillTint="33"/>
          </w:tcPr>
          <w:p w14:paraId="2DDE9CBA"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Tel: 01904 550055</w:t>
            </w:r>
          </w:p>
          <w:p w14:paraId="066A659A" w14:textId="60815202" w:rsidR="0071239D" w:rsidRPr="0071758E" w:rsidRDefault="0071239D" w:rsidP="00355F40">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rPr>
              <w:t>Website:</w:t>
            </w:r>
            <w:r w:rsidR="00355F40">
              <w:rPr>
                <w:rFonts w:ascii="Arial" w:hAnsi="Arial" w:cs="Arial"/>
                <w:color w:val="5F497A" w:themeColor="accent4" w:themeShade="BF"/>
                <w:sz w:val="20"/>
                <w:szCs w:val="20"/>
              </w:rPr>
              <w:t xml:space="preserve"> </w:t>
            </w:r>
            <w:hyperlink r:id="rId48" w:history="1">
              <w:r w:rsidRPr="0071758E">
                <w:rPr>
                  <w:rStyle w:val="Hyperlink"/>
                  <w:rFonts w:ascii="Arial" w:hAnsi="Arial" w:cs="Arial"/>
                  <w:color w:val="5F497A" w:themeColor="accent4" w:themeShade="BF"/>
                  <w:sz w:val="20"/>
                  <w:szCs w:val="20"/>
                </w:rPr>
                <w:t>Scotland - Family Fund</w:t>
              </w:r>
            </w:hyperlink>
          </w:p>
        </w:tc>
      </w:tr>
      <w:tr w:rsidR="0071239D" w:rsidRPr="004F41F9" w14:paraId="5A061382" w14:textId="77777777" w:rsidTr="00355F40">
        <w:tc>
          <w:tcPr>
            <w:tcW w:w="1986" w:type="dxa"/>
            <w:shd w:val="clear" w:color="auto" w:fill="auto"/>
          </w:tcPr>
          <w:p w14:paraId="4EDAAADB" w14:textId="77777777" w:rsidR="0071239D" w:rsidRDefault="0071239D" w:rsidP="0071239D">
            <w:pPr>
              <w:jc w:val="center"/>
              <w:rPr>
                <w:rFonts w:ascii="Arial" w:hAnsi="Arial" w:cs="Arial"/>
                <w:color w:val="5F497A" w:themeColor="accent4" w:themeShade="BF"/>
                <w:sz w:val="24"/>
                <w:szCs w:val="24"/>
              </w:rPr>
            </w:pPr>
            <w:r>
              <w:rPr>
                <w:noProof/>
              </w:rPr>
              <w:drawing>
                <wp:inline distT="0" distB="0" distL="0" distR="0" wp14:anchorId="36275432" wp14:editId="1DD5C035">
                  <wp:extent cx="857250" cy="490505"/>
                  <wp:effectExtent l="0" t="0" r="0" b="5080"/>
                  <wp:docPr id="1185343132" name="Picture 21" descr="Image result for moray rape cris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moray rape crisis 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60725" cy="492493"/>
                          </a:xfrm>
                          <a:prstGeom prst="rect">
                            <a:avLst/>
                          </a:prstGeom>
                          <a:noFill/>
                          <a:ln>
                            <a:noFill/>
                          </a:ln>
                        </pic:spPr>
                      </pic:pic>
                    </a:graphicData>
                  </a:graphic>
                </wp:inline>
              </w:drawing>
            </w:r>
          </w:p>
        </w:tc>
        <w:tc>
          <w:tcPr>
            <w:tcW w:w="4252" w:type="dxa"/>
            <w:shd w:val="clear" w:color="auto" w:fill="auto"/>
          </w:tcPr>
          <w:p w14:paraId="35D98108"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Moray Rape Crisis</w:t>
            </w:r>
          </w:p>
          <w:p w14:paraId="7437D1D7"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Whether you are in crisis because of a recent incident or something that happened a long time ago, we want to help</w:t>
            </w:r>
          </w:p>
        </w:tc>
        <w:tc>
          <w:tcPr>
            <w:tcW w:w="4678" w:type="dxa"/>
            <w:shd w:val="clear" w:color="auto" w:fill="auto"/>
          </w:tcPr>
          <w:p w14:paraId="1C7A1F51" w14:textId="77777777"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lang w:val="en-US"/>
              </w:rPr>
              <w:t xml:space="preserve">Tel: </w:t>
            </w:r>
            <w:r w:rsidRPr="0071758E">
              <w:rPr>
                <w:rFonts w:ascii="Arial" w:hAnsi="Arial" w:cs="Arial"/>
                <w:color w:val="5F497A" w:themeColor="accent4" w:themeShade="BF"/>
                <w:sz w:val="20"/>
                <w:szCs w:val="20"/>
              </w:rPr>
              <w:t>01343 550407</w:t>
            </w:r>
          </w:p>
          <w:p w14:paraId="4A39F385" w14:textId="46172351" w:rsidR="0071239D" w:rsidRPr="0071758E" w:rsidRDefault="0071239D" w:rsidP="0071239D">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rPr>
              <w:t>Email:</w:t>
            </w:r>
            <w:r w:rsidR="00355F40">
              <w:rPr>
                <w:rFonts w:ascii="Arial" w:hAnsi="Arial" w:cs="Arial"/>
                <w:color w:val="5F497A" w:themeColor="accent4" w:themeShade="BF"/>
                <w:sz w:val="20"/>
                <w:szCs w:val="20"/>
              </w:rPr>
              <w:t xml:space="preserve"> </w:t>
            </w:r>
            <w:hyperlink r:id="rId50" w:history="1">
              <w:r w:rsidRPr="0071758E">
                <w:rPr>
                  <w:rStyle w:val="Hyperlink"/>
                  <w:rFonts w:ascii="Arial" w:hAnsi="Arial" w:cs="Arial"/>
                  <w:color w:val="5F497A" w:themeColor="accent4" w:themeShade="BF"/>
                  <w:sz w:val="20"/>
                  <w:szCs w:val="20"/>
                  <w:lang w:val="en-US"/>
                </w:rPr>
                <w:t>contact@morayrapecrisis.scot</w:t>
              </w:r>
            </w:hyperlink>
          </w:p>
          <w:p w14:paraId="2F788FE1" w14:textId="62026EA6" w:rsidR="0071239D" w:rsidRPr="0071758E" w:rsidRDefault="0071239D" w:rsidP="00355F40">
            <w:pPr>
              <w:jc w:val="center"/>
              <w:rPr>
                <w:rFonts w:ascii="Arial" w:hAnsi="Arial" w:cs="Arial"/>
                <w:color w:val="5F497A" w:themeColor="accent4" w:themeShade="BF"/>
                <w:sz w:val="20"/>
                <w:szCs w:val="20"/>
                <w:lang w:val="en-US"/>
              </w:rPr>
            </w:pPr>
            <w:r w:rsidRPr="0071758E">
              <w:rPr>
                <w:rFonts w:ascii="Arial" w:hAnsi="Arial" w:cs="Arial"/>
                <w:color w:val="5F497A" w:themeColor="accent4" w:themeShade="BF"/>
                <w:sz w:val="20"/>
                <w:szCs w:val="20"/>
                <w:lang w:val="en-US"/>
              </w:rPr>
              <w:t>Website:</w:t>
            </w:r>
            <w:r w:rsidR="00355F40">
              <w:rPr>
                <w:rFonts w:ascii="Arial" w:hAnsi="Arial" w:cs="Arial"/>
                <w:color w:val="5F497A" w:themeColor="accent4" w:themeShade="BF"/>
                <w:sz w:val="20"/>
                <w:szCs w:val="20"/>
                <w:lang w:val="en-US"/>
              </w:rPr>
              <w:t xml:space="preserve"> </w:t>
            </w:r>
            <w:hyperlink r:id="rId51" w:history="1">
              <w:r w:rsidRPr="0071758E">
                <w:rPr>
                  <w:rStyle w:val="Hyperlink"/>
                  <w:rFonts w:ascii="Arial" w:hAnsi="Arial" w:cs="Arial"/>
                  <w:color w:val="5F497A" w:themeColor="accent4" w:themeShade="BF"/>
                  <w:sz w:val="20"/>
                  <w:szCs w:val="20"/>
                </w:rPr>
                <w:t>Moray Rape Crisis</w:t>
              </w:r>
            </w:hyperlink>
          </w:p>
        </w:tc>
      </w:tr>
      <w:tr w:rsidR="0071239D" w:rsidRPr="004F41F9" w14:paraId="37B5A729" w14:textId="77777777" w:rsidTr="00355F40">
        <w:tc>
          <w:tcPr>
            <w:tcW w:w="1986" w:type="dxa"/>
            <w:shd w:val="clear" w:color="auto" w:fill="E5DFEC" w:themeFill="accent4" w:themeFillTint="33"/>
          </w:tcPr>
          <w:p w14:paraId="0A66904E" w14:textId="5D782676" w:rsidR="0071239D" w:rsidRDefault="0071239D" w:rsidP="0071239D">
            <w:pPr>
              <w:jc w:val="center"/>
              <w:rPr>
                <w:noProof/>
              </w:rPr>
            </w:pPr>
            <w:r>
              <w:rPr>
                <w:noProof/>
              </w:rPr>
              <w:drawing>
                <wp:inline distT="0" distB="0" distL="0" distR="0" wp14:anchorId="5E468FDE" wp14:editId="69F491B4">
                  <wp:extent cx="876300" cy="458392"/>
                  <wp:effectExtent l="0" t="0" r="0" b="0"/>
                  <wp:docPr id="374499701" name="Picture 7" descr="‎m.connect o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onnect on the App Stor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82289" cy="461525"/>
                          </a:xfrm>
                          <a:prstGeom prst="rect">
                            <a:avLst/>
                          </a:prstGeom>
                          <a:noFill/>
                          <a:ln>
                            <a:noFill/>
                          </a:ln>
                        </pic:spPr>
                      </pic:pic>
                    </a:graphicData>
                  </a:graphic>
                </wp:inline>
              </w:drawing>
            </w:r>
          </w:p>
        </w:tc>
        <w:tc>
          <w:tcPr>
            <w:tcW w:w="4252" w:type="dxa"/>
            <w:shd w:val="clear" w:color="auto" w:fill="E5DFEC" w:themeFill="accent4" w:themeFillTint="33"/>
          </w:tcPr>
          <w:p w14:paraId="651F6317" w14:textId="77777777" w:rsidR="0071239D" w:rsidRDefault="0071239D" w:rsidP="0071239D">
            <w:pPr>
              <w:jc w:val="center"/>
              <w:rPr>
                <w:rFonts w:ascii="Arial" w:hAnsi="Arial" w:cs="Arial"/>
                <w:color w:val="5F497A" w:themeColor="accent4" w:themeShade="BF"/>
                <w:sz w:val="20"/>
                <w:szCs w:val="20"/>
              </w:rPr>
            </w:pPr>
            <w:proofErr w:type="spellStart"/>
            <w:r>
              <w:rPr>
                <w:rFonts w:ascii="Arial" w:hAnsi="Arial" w:cs="Arial"/>
                <w:color w:val="5F497A" w:themeColor="accent4" w:themeShade="BF"/>
                <w:sz w:val="20"/>
                <w:szCs w:val="20"/>
              </w:rPr>
              <w:t>M.Connect</w:t>
            </w:r>
            <w:proofErr w:type="spellEnd"/>
          </w:p>
          <w:p w14:paraId="27FA21A0" w14:textId="64C6A24C"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On demand Bus Service across Moray.</w:t>
            </w:r>
          </w:p>
          <w:p w14:paraId="1BBAB10B" w14:textId="19993889" w:rsidR="0071239D" w:rsidRPr="00321B9D" w:rsidRDefault="0071239D" w:rsidP="0071239D">
            <w:pPr>
              <w:jc w:val="center"/>
              <w:rPr>
                <w:rFonts w:ascii="Arial" w:hAnsi="Arial" w:cs="Arial"/>
                <w:color w:val="5F497A" w:themeColor="accent4" w:themeShade="BF"/>
                <w:sz w:val="20"/>
                <w:szCs w:val="20"/>
              </w:rPr>
            </w:pPr>
          </w:p>
        </w:tc>
        <w:tc>
          <w:tcPr>
            <w:tcW w:w="4678" w:type="dxa"/>
            <w:shd w:val="clear" w:color="auto" w:fill="E5DFEC" w:themeFill="accent4" w:themeFillTint="33"/>
          </w:tcPr>
          <w:p w14:paraId="2AB54497" w14:textId="679B0341"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Tel: 0300 123 4565</w:t>
            </w:r>
          </w:p>
          <w:p w14:paraId="6426A904" w14:textId="25F3C31E" w:rsidR="0071239D" w:rsidRPr="0071758E" w:rsidRDefault="0071239D" w:rsidP="0071239D">
            <w:pPr>
              <w:jc w:val="center"/>
              <w:rPr>
                <w:rFonts w:ascii="Arial" w:hAnsi="Arial" w:cs="Arial"/>
                <w:color w:val="5F497A" w:themeColor="accent4" w:themeShade="BF"/>
                <w:sz w:val="20"/>
                <w:szCs w:val="20"/>
              </w:rPr>
            </w:pPr>
            <w:r w:rsidRPr="0071758E">
              <w:rPr>
                <w:rFonts w:ascii="Arial" w:hAnsi="Arial" w:cs="Arial"/>
                <w:color w:val="5F497A" w:themeColor="accent4" w:themeShade="BF"/>
                <w:sz w:val="20"/>
                <w:szCs w:val="20"/>
              </w:rPr>
              <w:t>Website: www.</w:t>
            </w:r>
            <w:hyperlink r:id="rId53" w:history="1">
              <w:r w:rsidRPr="0071758E">
                <w:rPr>
                  <w:rStyle w:val="Hyperlink"/>
                  <w:rFonts w:ascii="Arial" w:hAnsi="Arial" w:cs="Arial"/>
                  <w:color w:val="5F497A" w:themeColor="accent4" w:themeShade="BF"/>
                  <w:sz w:val="20"/>
                  <w:szCs w:val="20"/>
                </w:rPr>
                <w:t>M.Connect</w:t>
              </w:r>
            </w:hyperlink>
          </w:p>
        </w:tc>
      </w:tr>
      <w:tr w:rsidR="0071239D" w:rsidRPr="004F41F9" w14:paraId="1BE7B683" w14:textId="77777777" w:rsidTr="00534B16">
        <w:trPr>
          <w:trHeight w:val="946"/>
        </w:trPr>
        <w:tc>
          <w:tcPr>
            <w:tcW w:w="1986" w:type="dxa"/>
            <w:shd w:val="clear" w:color="auto" w:fill="auto"/>
          </w:tcPr>
          <w:p w14:paraId="792F3FD3" w14:textId="1AD40B26" w:rsidR="0071239D" w:rsidRDefault="0071239D" w:rsidP="0071239D">
            <w:pPr>
              <w:jc w:val="center"/>
              <w:rPr>
                <w:noProof/>
              </w:rPr>
            </w:pPr>
            <w:r>
              <w:rPr>
                <w:noProof/>
              </w:rPr>
              <w:drawing>
                <wp:anchor distT="0" distB="0" distL="114300" distR="114300" simplePos="0" relativeHeight="251784192" behindDoc="1" locked="0" layoutInCell="1" allowOverlap="1" wp14:anchorId="53BC7C08" wp14:editId="3A5B21BD">
                  <wp:simplePos x="0" y="0"/>
                  <wp:positionH relativeFrom="column">
                    <wp:posOffset>117475</wp:posOffset>
                  </wp:positionH>
                  <wp:positionV relativeFrom="paragraph">
                    <wp:posOffset>40640</wp:posOffset>
                  </wp:positionV>
                  <wp:extent cx="939800" cy="480695"/>
                  <wp:effectExtent l="0" t="0" r="0" b="0"/>
                  <wp:wrapTight wrapText="bothSides">
                    <wp:wrapPolygon edited="0">
                      <wp:start x="0" y="0"/>
                      <wp:lineTo x="0" y="20544"/>
                      <wp:lineTo x="21016" y="20544"/>
                      <wp:lineTo x="21016" y="0"/>
                      <wp:lineTo x="0" y="0"/>
                    </wp:wrapPolygon>
                  </wp:wrapTight>
                  <wp:docPr id="188135889" name="Picture 2" descr="A blue background with a heart and peop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5889" name="Picture 2" descr="A blue background with a heart and people in the middle&#10;&#10;AI-generated content may be incorrect."/>
                          <pic:cNvPicPr/>
                        </pic:nvPicPr>
                        <pic:blipFill>
                          <a:blip r:embed="rId54" cstate="print">
                            <a:extLst>
                              <a:ext uri="{28A0092B-C50C-407E-A947-70E740481C1C}">
                                <a14:useLocalDpi xmlns:a14="http://schemas.microsoft.com/office/drawing/2010/main" val="0"/>
                              </a:ext>
                            </a:extLst>
                          </a:blip>
                          <a:stretch>
                            <a:fillRect/>
                          </a:stretch>
                        </pic:blipFill>
                        <pic:spPr>
                          <a:xfrm>
                            <a:off x="0" y="0"/>
                            <a:ext cx="939800" cy="480695"/>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shd w:val="clear" w:color="auto" w:fill="auto"/>
          </w:tcPr>
          <w:p w14:paraId="41ECE030" w14:textId="334D240A"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Who Cares Scotland</w:t>
            </w:r>
          </w:p>
          <w:p w14:paraId="2117DED6" w14:textId="316C52B9"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Children’s Hearing Advocacy Service</w:t>
            </w:r>
          </w:p>
          <w:p w14:paraId="24B07006" w14:textId="30359C65"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Non-instructed advocacy</w:t>
            </w:r>
          </w:p>
        </w:tc>
        <w:tc>
          <w:tcPr>
            <w:tcW w:w="4678" w:type="dxa"/>
            <w:shd w:val="clear" w:color="auto" w:fill="auto"/>
          </w:tcPr>
          <w:p w14:paraId="74E554A1" w14:textId="77777777"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Tel:  0774 394 3776</w:t>
            </w:r>
          </w:p>
          <w:p w14:paraId="1FC65F16" w14:textId="4658635C" w:rsidR="0071239D" w:rsidRPr="0071758E"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Email: canderson@whocaresscotland.org</w:t>
            </w:r>
          </w:p>
        </w:tc>
      </w:tr>
      <w:tr w:rsidR="0071239D" w:rsidRPr="004F41F9" w14:paraId="3D724032" w14:textId="77777777" w:rsidTr="00355F40">
        <w:tc>
          <w:tcPr>
            <w:tcW w:w="1986" w:type="dxa"/>
            <w:shd w:val="clear" w:color="auto" w:fill="E5DFEC" w:themeFill="accent4" w:themeFillTint="33"/>
          </w:tcPr>
          <w:p w14:paraId="235185E0" w14:textId="13AE91C2" w:rsidR="0071239D" w:rsidRDefault="0071239D" w:rsidP="0071239D">
            <w:pPr>
              <w:jc w:val="center"/>
              <w:rPr>
                <w:noProof/>
              </w:rPr>
            </w:pPr>
            <w:r>
              <w:rPr>
                <w:noProof/>
              </w:rPr>
              <w:drawing>
                <wp:inline distT="0" distB="0" distL="0" distR="0" wp14:anchorId="2B1A83BD" wp14:editId="35CCF3F9">
                  <wp:extent cx="878905" cy="476250"/>
                  <wp:effectExtent l="0" t="0" r="0" b="0"/>
                  <wp:docPr id="463926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26994" name=""/>
                          <pic:cNvPicPr/>
                        </pic:nvPicPr>
                        <pic:blipFill>
                          <a:blip r:embed="rId55"/>
                          <a:stretch>
                            <a:fillRect/>
                          </a:stretch>
                        </pic:blipFill>
                        <pic:spPr>
                          <a:xfrm>
                            <a:off x="0" y="0"/>
                            <a:ext cx="884541" cy="479304"/>
                          </a:xfrm>
                          <a:prstGeom prst="rect">
                            <a:avLst/>
                          </a:prstGeom>
                        </pic:spPr>
                      </pic:pic>
                    </a:graphicData>
                  </a:graphic>
                </wp:inline>
              </w:drawing>
            </w:r>
          </w:p>
        </w:tc>
        <w:tc>
          <w:tcPr>
            <w:tcW w:w="4252" w:type="dxa"/>
            <w:shd w:val="clear" w:color="auto" w:fill="E5DFEC" w:themeFill="accent4" w:themeFillTint="33"/>
          </w:tcPr>
          <w:p w14:paraId="0989A464" w14:textId="4ED4F4CD"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S</w:t>
            </w:r>
            <w:r w:rsidRPr="0005797E">
              <w:rPr>
                <w:rFonts w:ascii="Arial" w:hAnsi="Arial" w:cs="Arial"/>
                <w:color w:val="5F497A" w:themeColor="accent4" w:themeShade="BF"/>
                <w:sz w:val="20"/>
                <w:szCs w:val="20"/>
              </w:rPr>
              <w:t>upport</w:t>
            </w:r>
            <w:r>
              <w:rPr>
                <w:rFonts w:ascii="Arial" w:hAnsi="Arial" w:cs="Arial"/>
                <w:color w:val="5F497A" w:themeColor="accent4" w:themeShade="BF"/>
                <w:sz w:val="20"/>
                <w:szCs w:val="20"/>
              </w:rPr>
              <w:t>ing</w:t>
            </w:r>
            <w:r w:rsidRPr="0005797E">
              <w:rPr>
                <w:rFonts w:ascii="Arial" w:hAnsi="Arial" w:cs="Arial"/>
                <w:color w:val="5F497A" w:themeColor="accent4" w:themeShade="BF"/>
                <w:sz w:val="20"/>
                <w:szCs w:val="20"/>
              </w:rPr>
              <w:t xml:space="preserve"> children and young people in Moray who are facing challenges with their emotions, behaviour, and well-being.</w:t>
            </w:r>
          </w:p>
        </w:tc>
        <w:tc>
          <w:tcPr>
            <w:tcW w:w="4678" w:type="dxa"/>
            <w:shd w:val="clear" w:color="auto" w:fill="E5DFEC" w:themeFill="accent4" w:themeFillTint="33"/>
          </w:tcPr>
          <w:p w14:paraId="5C875873" w14:textId="77777777" w:rsidR="0071239D" w:rsidRDefault="0071239D" w:rsidP="0071239D">
            <w:pPr>
              <w:jc w:val="center"/>
              <w:rPr>
                <w:rFonts w:ascii="Arial" w:hAnsi="Arial" w:cs="Arial"/>
                <w:b/>
                <w:bCs/>
                <w:color w:val="5F497A" w:themeColor="accent4" w:themeShade="BF"/>
                <w:sz w:val="20"/>
                <w:szCs w:val="20"/>
                <w:u w:val="single"/>
              </w:rPr>
            </w:pPr>
            <w:r>
              <w:rPr>
                <w:rFonts w:ascii="Arial" w:hAnsi="Arial" w:cs="Arial"/>
                <w:color w:val="5F497A" w:themeColor="accent4" w:themeShade="BF"/>
                <w:sz w:val="20"/>
                <w:szCs w:val="20"/>
              </w:rPr>
              <w:t xml:space="preserve">Tel:  </w:t>
            </w:r>
            <w:r w:rsidRPr="0005797E">
              <w:rPr>
                <w:rFonts w:ascii="Arial" w:hAnsi="Arial" w:cs="Arial"/>
                <w:b/>
                <w:bCs/>
                <w:color w:val="5F497A" w:themeColor="accent4" w:themeShade="BF"/>
                <w:sz w:val="20"/>
                <w:szCs w:val="20"/>
                <w:u w:val="single"/>
              </w:rPr>
              <w:t>01343 546214</w:t>
            </w:r>
          </w:p>
          <w:p w14:paraId="007444C8" w14:textId="23AE5ACD" w:rsidR="0071239D" w:rsidRPr="0071758E" w:rsidRDefault="0071239D" w:rsidP="0071239D">
            <w:pPr>
              <w:jc w:val="center"/>
              <w:rPr>
                <w:rFonts w:ascii="Arial" w:hAnsi="Arial" w:cs="Arial"/>
                <w:color w:val="5F497A" w:themeColor="accent4" w:themeShade="BF"/>
                <w:sz w:val="20"/>
                <w:szCs w:val="20"/>
              </w:rPr>
            </w:pPr>
            <w:r>
              <w:rPr>
                <w:rFonts w:ascii="Arial" w:hAnsi="Arial" w:cs="Arial"/>
                <w:b/>
                <w:bCs/>
                <w:color w:val="5F497A" w:themeColor="accent4" w:themeShade="BF"/>
                <w:sz w:val="20"/>
                <w:szCs w:val="20"/>
                <w:u w:val="single"/>
              </w:rPr>
              <w:t xml:space="preserve">Email: </w:t>
            </w:r>
            <w:r w:rsidRPr="0005797E">
              <w:rPr>
                <w:rFonts w:ascii="Arial" w:hAnsi="Arial" w:cs="Arial"/>
                <w:b/>
                <w:bCs/>
                <w:color w:val="5F497A" w:themeColor="accent4" w:themeShade="BF"/>
                <w:sz w:val="20"/>
                <w:szCs w:val="20"/>
                <w:u w:val="single"/>
              </w:rPr>
              <w:t>morayyouth@aberlour.org.uk</w:t>
            </w:r>
          </w:p>
        </w:tc>
      </w:tr>
      <w:tr w:rsidR="0071239D" w:rsidRPr="004F41F9" w14:paraId="7E8822E1" w14:textId="77777777" w:rsidTr="00355F40">
        <w:tc>
          <w:tcPr>
            <w:tcW w:w="1986" w:type="dxa"/>
            <w:shd w:val="clear" w:color="auto" w:fill="auto"/>
          </w:tcPr>
          <w:p w14:paraId="37EA7EBC" w14:textId="5CDBADEB" w:rsidR="0071239D" w:rsidRDefault="0071239D" w:rsidP="0071239D">
            <w:pPr>
              <w:jc w:val="center"/>
              <w:rPr>
                <w:noProof/>
              </w:rPr>
            </w:pPr>
            <w:r>
              <w:rPr>
                <w:noProof/>
              </w:rPr>
              <w:drawing>
                <wp:inline distT="0" distB="0" distL="0" distR="0" wp14:anchorId="72AC07CE" wp14:editId="1D4EAFFA">
                  <wp:extent cx="622300" cy="602535"/>
                  <wp:effectExtent l="0" t="0" r="6350" b="7620"/>
                  <wp:docPr id="845555854" name="Picture 12" descr="A circ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55854" name="Picture 12" descr="A circle with text on it&#10;&#10;AI-generated content may be incorrect."/>
                          <pic:cNvPicPr/>
                        </pic:nvPicPr>
                        <pic:blipFill>
                          <a:blip r:embed="rId56" cstate="print">
                            <a:extLst>
                              <a:ext uri="{28A0092B-C50C-407E-A947-70E740481C1C}">
                                <a14:useLocalDpi xmlns:a14="http://schemas.microsoft.com/office/drawing/2010/main" val="0"/>
                              </a:ext>
                            </a:extLst>
                          </a:blip>
                          <a:stretch>
                            <a:fillRect/>
                          </a:stretch>
                        </pic:blipFill>
                        <pic:spPr>
                          <a:xfrm>
                            <a:off x="0" y="0"/>
                            <a:ext cx="632624" cy="612531"/>
                          </a:xfrm>
                          <a:prstGeom prst="rect">
                            <a:avLst/>
                          </a:prstGeom>
                        </pic:spPr>
                      </pic:pic>
                    </a:graphicData>
                  </a:graphic>
                </wp:inline>
              </w:drawing>
            </w:r>
          </w:p>
        </w:tc>
        <w:tc>
          <w:tcPr>
            <w:tcW w:w="4252" w:type="dxa"/>
            <w:shd w:val="clear" w:color="auto" w:fill="auto"/>
          </w:tcPr>
          <w:p w14:paraId="3A0CC146" w14:textId="6C80CC5A" w:rsidR="0071239D" w:rsidRPr="0005797E"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Wellbeing Supports for Parents, Carers and Families.  Offering workshops, wellbeing discussions and 1 to 1 support</w:t>
            </w:r>
          </w:p>
        </w:tc>
        <w:tc>
          <w:tcPr>
            <w:tcW w:w="4678" w:type="dxa"/>
            <w:shd w:val="clear" w:color="auto" w:fill="auto"/>
          </w:tcPr>
          <w:p w14:paraId="1986A0BD" w14:textId="77777777"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Tel: 03302 020 283</w:t>
            </w:r>
          </w:p>
          <w:p w14:paraId="60F5CA1A" w14:textId="244FD6E5"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 xml:space="preserve">Email: </w:t>
            </w:r>
            <w:hyperlink r:id="rId57" w:history="1">
              <w:r w:rsidRPr="002252AD">
                <w:rPr>
                  <w:rStyle w:val="Hyperlink"/>
                  <w:rFonts w:ascii="Arial" w:hAnsi="Arial" w:cs="Arial"/>
                  <w:sz w:val="20"/>
                  <w:szCs w:val="20"/>
                </w:rPr>
                <w:t>admin@exchange.counselling.co.uk</w:t>
              </w:r>
            </w:hyperlink>
          </w:p>
          <w:p w14:paraId="27C01EEB" w14:textId="1F4F560E"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Website: exchange-counselling/families.com</w:t>
            </w:r>
          </w:p>
          <w:p w14:paraId="165F5F24" w14:textId="26B4986C" w:rsidR="0071239D" w:rsidRDefault="0071239D" w:rsidP="0071239D">
            <w:pPr>
              <w:jc w:val="center"/>
              <w:rPr>
                <w:rFonts w:ascii="Arial" w:hAnsi="Arial" w:cs="Arial"/>
                <w:color w:val="5F497A" w:themeColor="accent4" w:themeShade="BF"/>
                <w:sz w:val="20"/>
                <w:szCs w:val="20"/>
              </w:rPr>
            </w:pPr>
          </w:p>
        </w:tc>
      </w:tr>
      <w:tr w:rsidR="0071239D" w:rsidRPr="004F41F9" w14:paraId="68719040" w14:textId="77777777" w:rsidTr="00355F40">
        <w:tc>
          <w:tcPr>
            <w:tcW w:w="1986" w:type="dxa"/>
            <w:shd w:val="clear" w:color="auto" w:fill="E5DFEC" w:themeFill="accent4" w:themeFillTint="33"/>
          </w:tcPr>
          <w:p w14:paraId="74FE074B" w14:textId="2256FF10" w:rsidR="0071239D" w:rsidRDefault="0071239D" w:rsidP="0071239D">
            <w:pPr>
              <w:jc w:val="center"/>
              <w:rPr>
                <w:noProof/>
              </w:rPr>
            </w:pPr>
            <w:r>
              <w:rPr>
                <w:noProof/>
              </w:rPr>
              <w:drawing>
                <wp:anchor distT="0" distB="0" distL="114300" distR="114300" simplePos="0" relativeHeight="251785216" behindDoc="1" locked="0" layoutInCell="1" allowOverlap="1" wp14:anchorId="7E83D05E" wp14:editId="02776B47">
                  <wp:simplePos x="0" y="0"/>
                  <wp:positionH relativeFrom="column">
                    <wp:posOffset>244475</wp:posOffset>
                  </wp:positionH>
                  <wp:positionV relativeFrom="paragraph">
                    <wp:posOffset>31750</wp:posOffset>
                  </wp:positionV>
                  <wp:extent cx="584200" cy="480695"/>
                  <wp:effectExtent l="0" t="0" r="6350" b="0"/>
                  <wp:wrapTight wrapText="bothSides">
                    <wp:wrapPolygon edited="0">
                      <wp:start x="0" y="0"/>
                      <wp:lineTo x="0" y="20544"/>
                      <wp:lineTo x="21130" y="20544"/>
                      <wp:lineTo x="21130" y="0"/>
                      <wp:lineTo x="0" y="0"/>
                    </wp:wrapPolygon>
                  </wp:wrapTight>
                  <wp:docPr id="1411675261" name="Picture 1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75261" name="Picture 11" descr="A logo for a company&#10;&#10;AI-generated content may be incorrect."/>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84200" cy="480695"/>
                          </a:xfrm>
                          <a:prstGeom prst="rect">
                            <a:avLst/>
                          </a:prstGeom>
                        </pic:spPr>
                      </pic:pic>
                    </a:graphicData>
                  </a:graphic>
                  <wp14:sizeRelH relativeFrom="margin">
                    <wp14:pctWidth>0</wp14:pctWidth>
                  </wp14:sizeRelH>
                  <wp14:sizeRelV relativeFrom="margin">
                    <wp14:pctHeight>0</wp14:pctHeight>
                  </wp14:sizeRelV>
                </wp:anchor>
              </w:drawing>
            </w:r>
          </w:p>
        </w:tc>
        <w:tc>
          <w:tcPr>
            <w:tcW w:w="4252" w:type="dxa"/>
            <w:shd w:val="clear" w:color="auto" w:fill="E5DFEC" w:themeFill="accent4" w:themeFillTint="33"/>
          </w:tcPr>
          <w:p w14:paraId="34498063" w14:textId="33628D02" w:rsidR="0071239D" w:rsidRPr="003F16D0" w:rsidRDefault="0071239D" w:rsidP="0071239D">
            <w:pPr>
              <w:jc w:val="center"/>
              <w:rPr>
                <w:rFonts w:ascii="Arial" w:hAnsi="Arial" w:cs="Arial"/>
                <w:color w:val="5F497A" w:themeColor="accent4" w:themeShade="BF"/>
                <w:sz w:val="20"/>
                <w:szCs w:val="20"/>
              </w:rPr>
            </w:pPr>
            <w:r w:rsidRPr="003F16D0">
              <w:rPr>
                <w:rFonts w:ascii="Arial" w:hAnsi="Arial" w:cs="Arial"/>
                <w:color w:val="5F497A" w:themeColor="accent4" w:themeShade="BF"/>
                <w:sz w:val="20"/>
                <w:szCs w:val="20"/>
              </w:rPr>
              <w:t xml:space="preserve">Mikeysline, </w:t>
            </w:r>
            <w:r>
              <w:rPr>
                <w:rFonts w:ascii="Arial" w:hAnsi="Arial" w:cs="Arial"/>
                <w:color w:val="5F497A" w:themeColor="accent4" w:themeShade="BF"/>
                <w:sz w:val="20"/>
                <w:szCs w:val="20"/>
              </w:rPr>
              <w:t>a mental health charity providing support for young people</w:t>
            </w:r>
          </w:p>
          <w:p w14:paraId="506ACB98" w14:textId="3575081B" w:rsidR="0071239D" w:rsidRPr="0005797E" w:rsidRDefault="0071239D" w:rsidP="0071239D">
            <w:pPr>
              <w:jc w:val="center"/>
              <w:rPr>
                <w:rFonts w:ascii="Arial" w:hAnsi="Arial" w:cs="Arial"/>
                <w:color w:val="5F497A" w:themeColor="accent4" w:themeShade="BF"/>
                <w:sz w:val="20"/>
                <w:szCs w:val="20"/>
              </w:rPr>
            </w:pPr>
          </w:p>
        </w:tc>
        <w:tc>
          <w:tcPr>
            <w:tcW w:w="4678" w:type="dxa"/>
            <w:shd w:val="clear" w:color="auto" w:fill="E5DFEC" w:themeFill="accent4" w:themeFillTint="33"/>
          </w:tcPr>
          <w:p w14:paraId="1C7EDA66" w14:textId="77777777"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Text support: 07786 207 755</w:t>
            </w:r>
          </w:p>
          <w:p w14:paraId="2C117018" w14:textId="7A789B40"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Email:  mikeysline.co.uk</w:t>
            </w:r>
          </w:p>
        </w:tc>
      </w:tr>
      <w:tr w:rsidR="0071239D" w:rsidRPr="004F41F9" w14:paraId="70AFA8D8" w14:textId="77777777" w:rsidTr="00355F40">
        <w:tc>
          <w:tcPr>
            <w:tcW w:w="1986" w:type="dxa"/>
            <w:shd w:val="clear" w:color="auto" w:fill="auto"/>
          </w:tcPr>
          <w:p w14:paraId="2CBC32CB" w14:textId="5EA38EA1" w:rsidR="0071239D" w:rsidRDefault="0071239D" w:rsidP="0071239D">
            <w:pPr>
              <w:jc w:val="center"/>
              <w:rPr>
                <w:noProof/>
              </w:rPr>
            </w:pPr>
            <w:r>
              <w:rPr>
                <w:noProof/>
              </w:rPr>
              <w:drawing>
                <wp:inline distT="0" distB="0" distL="0" distR="0" wp14:anchorId="43A39D24" wp14:editId="633BB6D5">
                  <wp:extent cx="863600" cy="471319"/>
                  <wp:effectExtent l="0" t="0" r="0" b="5080"/>
                  <wp:docPr id="1406727100" name="Picture 13"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27100" name="Picture 13" descr="A blue text on a white background&#10;&#10;AI-generated content may be incorrect."/>
                          <pic:cNvPicPr/>
                        </pic:nvPicPr>
                        <pic:blipFill>
                          <a:blip r:embed="rId59" cstate="print">
                            <a:extLst>
                              <a:ext uri="{28A0092B-C50C-407E-A947-70E740481C1C}">
                                <a14:useLocalDpi xmlns:a14="http://schemas.microsoft.com/office/drawing/2010/main" val="0"/>
                              </a:ext>
                            </a:extLst>
                          </a:blip>
                          <a:stretch>
                            <a:fillRect/>
                          </a:stretch>
                        </pic:blipFill>
                        <pic:spPr>
                          <a:xfrm>
                            <a:off x="0" y="0"/>
                            <a:ext cx="867548" cy="473474"/>
                          </a:xfrm>
                          <a:prstGeom prst="rect">
                            <a:avLst/>
                          </a:prstGeom>
                        </pic:spPr>
                      </pic:pic>
                    </a:graphicData>
                  </a:graphic>
                </wp:inline>
              </w:drawing>
            </w:r>
          </w:p>
        </w:tc>
        <w:tc>
          <w:tcPr>
            <w:tcW w:w="4252" w:type="dxa"/>
            <w:shd w:val="clear" w:color="auto" w:fill="auto"/>
          </w:tcPr>
          <w:p w14:paraId="4AF557AF" w14:textId="0B45C7E1" w:rsidR="0071239D" w:rsidRPr="003F16D0"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Peep – Early Years 0-5 home family learning programme</w:t>
            </w:r>
          </w:p>
        </w:tc>
        <w:tc>
          <w:tcPr>
            <w:tcW w:w="4678" w:type="dxa"/>
            <w:shd w:val="clear" w:color="auto" w:fill="auto"/>
          </w:tcPr>
          <w:p w14:paraId="4131A86B" w14:textId="365BEA64"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 xml:space="preserve">Email:  </w:t>
            </w:r>
            <w:r w:rsidRPr="0071239D">
              <w:rPr>
                <w:rFonts w:ascii="Arial" w:hAnsi="Arial" w:cs="Arial"/>
                <w:color w:val="5F497A" w:themeColor="accent4" w:themeShade="BF"/>
                <w:sz w:val="20"/>
                <w:szCs w:val="20"/>
              </w:rPr>
              <w:t>claire.chisholm@actionforchildren.org.uk</w:t>
            </w:r>
            <w:r>
              <w:rPr>
                <w:rFonts w:ascii="Arial" w:hAnsi="Arial" w:cs="Arial"/>
                <w:color w:val="5F497A" w:themeColor="accent4" w:themeShade="BF"/>
                <w:sz w:val="20"/>
                <w:szCs w:val="20"/>
              </w:rPr>
              <w:t xml:space="preserve"> (local coordinator)</w:t>
            </w:r>
          </w:p>
        </w:tc>
      </w:tr>
      <w:tr w:rsidR="0071239D" w:rsidRPr="004F41F9" w14:paraId="26895BD2" w14:textId="77777777" w:rsidTr="00355F40">
        <w:tc>
          <w:tcPr>
            <w:tcW w:w="1986" w:type="dxa"/>
            <w:shd w:val="clear" w:color="auto" w:fill="E5DFEC" w:themeFill="accent4" w:themeFillTint="33"/>
          </w:tcPr>
          <w:p w14:paraId="50A43AB6" w14:textId="2603AD74" w:rsidR="0071239D" w:rsidRDefault="0071239D" w:rsidP="0071239D">
            <w:pPr>
              <w:jc w:val="center"/>
              <w:rPr>
                <w:noProof/>
              </w:rPr>
            </w:pPr>
            <w:r>
              <w:rPr>
                <w:noProof/>
              </w:rPr>
              <w:drawing>
                <wp:inline distT="0" distB="0" distL="0" distR="0" wp14:anchorId="76220C83" wp14:editId="4038EF28">
                  <wp:extent cx="736600" cy="556663"/>
                  <wp:effectExtent l="0" t="0" r="6350" b="0"/>
                  <wp:docPr id="442769418" name="Picture 14" descr="A group of people with their arms rais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69418" name="Picture 14" descr="A group of people with their arms raised&#10;&#10;AI-generated content may be incorrect."/>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43821" cy="562120"/>
                          </a:xfrm>
                          <a:prstGeom prst="rect">
                            <a:avLst/>
                          </a:prstGeom>
                        </pic:spPr>
                      </pic:pic>
                    </a:graphicData>
                  </a:graphic>
                </wp:inline>
              </w:drawing>
            </w:r>
          </w:p>
        </w:tc>
        <w:tc>
          <w:tcPr>
            <w:tcW w:w="4252" w:type="dxa"/>
            <w:shd w:val="clear" w:color="auto" w:fill="E5DFEC" w:themeFill="accent4" w:themeFillTint="33"/>
          </w:tcPr>
          <w:p w14:paraId="476D431D" w14:textId="238BCAB6"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Empowers children and young people to participate in decision that affect their life</w:t>
            </w:r>
          </w:p>
        </w:tc>
        <w:tc>
          <w:tcPr>
            <w:tcW w:w="4678" w:type="dxa"/>
            <w:shd w:val="clear" w:color="auto" w:fill="E5DFEC" w:themeFill="accent4" w:themeFillTint="33"/>
          </w:tcPr>
          <w:p w14:paraId="3FC532E5" w14:textId="77777777"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Tel: 01343 610 500 or 07812 228 547</w:t>
            </w:r>
          </w:p>
          <w:p w14:paraId="45B4980F" w14:textId="5A660AB5" w:rsidR="0071239D" w:rsidRDefault="0071239D" w:rsidP="0071239D">
            <w:pPr>
              <w:jc w:val="center"/>
              <w:rPr>
                <w:rFonts w:ascii="Arial" w:hAnsi="Arial" w:cs="Arial"/>
                <w:color w:val="5F497A" w:themeColor="accent4" w:themeShade="BF"/>
                <w:sz w:val="20"/>
                <w:szCs w:val="20"/>
              </w:rPr>
            </w:pPr>
            <w:r>
              <w:rPr>
                <w:rFonts w:ascii="Arial" w:hAnsi="Arial" w:cs="Arial"/>
                <w:color w:val="5F497A" w:themeColor="accent4" w:themeShade="BF"/>
                <w:sz w:val="20"/>
                <w:szCs w:val="20"/>
              </w:rPr>
              <w:t>Email: arrows@quarriers.org.uk</w:t>
            </w:r>
          </w:p>
        </w:tc>
      </w:tr>
      <w:bookmarkEnd w:id="0"/>
    </w:tbl>
    <w:p w14:paraId="6D11F4A8" w14:textId="77777777" w:rsidR="00A31501" w:rsidRPr="004F41F9" w:rsidRDefault="00A31501" w:rsidP="00922706">
      <w:pPr>
        <w:rPr>
          <w:rFonts w:ascii="Arial" w:hAnsi="Arial" w:cs="Arial"/>
          <w:color w:val="5F497A" w:themeColor="accent4" w:themeShade="BF"/>
          <w:sz w:val="24"/>
          <w:szCs w:val="24"/>
        </w:rPr>
      </w:pPr>
    </w:p>
    <w:sectPr w:rsidR="00A31501" w:rsidRPr="004F41F9" w:rsidSect="0071758E">
      <w:pgSz w:w="11906" w:h="16838"/>
      <w:pgMar w:top="567" w:right="1440"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A22C6"/>
    <w:multiLevelType w:val="multilevel"/>
    <w:tmpl w:val="8E5A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56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AC"/>
    <w:rsid w:val="0005797E"/>
    <w:rsid w:val="000629A1"/>
    <w:rsid w:val="00065AE6"/>
    <w:rsid w:val="000B580A"/>
    <w:rsid w:val="000F118F"/>
    <w:rsid w:val="000F3743"/>
    <w:rsid w:val="000F3F89"/>
    <w:rsid w:val="00122C6F"/>
    <w:rsid w:val="00151E10"/>
    <w:rsid w:val="001B4897"/>
    <w:rsid w:val="001E1BB7"/>
    <w:rsid w:val="0021676C"/>
    <w:rsid w:val="00244694"/>
    <w:rsid w:val="00296D91"/>
    <w:rsid w:val="002C1B20"/>
    <w:rsid w:val="002C491C"/>
    <w:rsid w:val="002E2E2E"/>
    <w:rsid w:val="00321B9D"/>
    <w:rsid w:val="00344B70"/>
    <w:rsid w:val="00346B3C"/>
    <w:rsid w:val="00355F40"/>
    <w:rsid w:val="0038082B"/>
    <w:rsid w:val="0038379C"/>
    <w:rsid w:val="003F16D0"/>
    <w:rsid w:val="0043656B"/>
    <w:rsid w:val="004676AB"/>
    <w:rsid w:val="00487C06"/>
    <w:rsid w:val="004955F5"/>
    <w:rsid w:val="004A141D"/>
    <w:rsid w:val="004B4FDD"/>
    <w:rsid w:val="004C4287"/>
    <w:rsid w:val="004F41F9"/>
    <w:rsid w:val="005063E4"/>
    <w:rsid w:val="0051488B"/>
    <w:rsid w:val="00520624"/>
    <w:rsid w:val="00534B16"/>
    <w:rsid w:val="00556B69"/>
    <w:rsid w:val="00582E4D"/>
    <w:rsid w:val="005D07BA"/>
    <w:rsid w:val="005D6F93"/>
    <w:rsid w:val="005F4F82"/>
    <w:rsid w:val="00601D2D"/>
    <w:rsid w:val="00621F17"/>
    <w:rsid w:val="00623974"/>
    <w:rsid w:val="00636FD9"/>
    <w:rsid w:val="0065132A"/>
    <w:rsid w:val="00671D96"/>
    <w:rsid w:val="006B034C"/>
    <w:rsid w:val="006B5277"/>
    <w:rsid w:val="006C3752"/>
    <w:rsid w:val="006F6EAC"/>
    <w:rsid w:val="007004D0"/>
    <w:rsid w:val="0070414B"/>
    <w:rsid w:val="0071239D"/>
    <w:rsid w:val="0071758E"/>
    <w:rsid w:val="00784960"/>
    <w:rsid w:val="00785182"/>
    <w:rsid w:val="007E48A4"/>
    <w:rsid w:val="007F031D"/>
    <w:rsid w:val="008252A0"/>
    <w:rsid w:val="0085634D"/>
    <w:rsid w:val="00862072"/>
    <w:rsid w:val="008812E3"/>
    <w:rsid w:val="008B1BBF"/>
    <w:rsid w:val="008B3359"/>
    <w:rsid w:val="008B62AA"/>
    <w:rsid w:val="008E5A1C"/>
    <w:rsid w:val="00911B4E"/>
    <w:rsid w:val="00922706"/>
    <w:rsid w:val="009322EC"/>
    <w:rsid w:val="00987258"/>
    <w:rsid w:val="00993F84"/>
    <w:rsid w:val="009979E2"/>
    <w:rsid w:val="009F50A4"/>
    <w:rsid w:val="00A31501"/>
    <w:rsid w:val="00A53E3B"/>
    <w:rsid w:val="00A665FA"/>
    <w:rsid w:val="00A94E83"/>
    <w:rsid w:val="00A95A18"/>
    <w:rsid w:val="00AC0610"/>
    <w:rsid w:val="00B01E04"/>
    <w:rsid w:val="00B162D0"/>
    <w:rsid w:val="00B83F2C"/>
    <w:rsid w:val="00BA5FD0"/>
    <w:rsid w:val="00BB7619"/>
    <w:rsid w:val="00BC41DB"/>
    <w:rsid w:val="00BE0FBE"/>
    <w:rsid w:val="00C02B7D"/>
    <w:rsid w:val="00C11D89"/>
    <w:rsid w:val="00C20CE0"/>
    <w:rsid w:val="00C33218"/>
    <w:rsid w:val="00C802AD"/>
    <w:rsid w:val="00CA4C24"/>
    <w:rsid w:val="00D07ADE"/>
    <w:rsid w:val="00D32E2B"/>
    <w:rsid w:val="00D3572E"/>
    <w:rsid w:val="00D76C26"/>
    <w:rsid w:val="00DA285D"/>
    <w:rsid w:val="00DB0197"/>
    <w:rsid w:val="00DF3A5E"/>
    <w:rsid w:val="00E47114"/>
    <w:rsid w:val="00E540C2"/>
    <w:rsid w:val="00E7427A"/>
    <w:rsid w:val="00EC43B2"/>
    <w:rsid w:val="00EF2813"/>
    <w:rsid w:val="00EF5A67"/>
    <w:rsid w:val="00F02FA5"/>
    <w:rsid w:val="00F119D7"/>
    <w:rsid w:val="00F361F5"/>
    <w:rsid w:val="00F518E9"/>
    <w:rsid w:val="00F57C85"/>
    <w:rsid w:val="00FA3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268A"/>
  <w15:docId w15:val="{B83F444B-744F-4F1B-B90D-E50AC2A1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3321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EAC"/>
    <w:rPr>
      <w:rFonts w:ascii="Tahoma" w:hAnsi="Tahoma" w:cs="Tahoma"/>
      <w:sz w:val="16"/>
      <w:szCs w:val="16"/>
    </w:rPr>
  </w:style>
  <w:style w:type="table" w:styleId="LightShading-Accent4">
    <w:name w:val="Light Shading Accent 4"/>
    <w:basedOn w:val="TableNormal"/>
    <w:uiPriority w:val="60"/>
    <w:rsid w:val="006F6EA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rmalWeb">
    <w:name w:val="Normal (Web)"/>
    <w:basedOn w:val="Normal"/>
    <w:uiPriority w:val="99"/>
    <w:semiHidden/>
    <w:unhideWhenUsed/>
    <w:rsid w:val="00D357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5277"/>
    <w:rPr>
      <w:color w:val="0000FF" w:themeColor="hyperlink"/>
      <w:u w:val="single"/>
    </w:rPr>
  </w:style>
  <w:style w:type="paragraph" w:customStyle="1" w:styleId="font8">
    <w:name w:val="font_8"/>
    <w:basedOn w:val="Normal"/>
    <w:rsid w:val="00DA2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A285D"/>
  </w:style>
  <w:style w:type="paragraph" w:styleId="NoSpacing">
    <w:name w:val="No Spacing"/>
    <w:uiPriority w:val="1"/>
    <w:qFormat/>
    <w:rsid w:val="00DA285D"/>
    <w:pPr>
      <w:spacing w:after="0" w:line="240" w:lineRule="auto"/>
    </w:pPr>
  </w:style>
  <w:style w:type="character" w:styleId="UnresolvedMention">
    <w:name w:val="Unresolved Mention"/>
    <w:basedOn w:val="DefaultParagraphFont"/>
    <w:uiPriority w:val="99"/>
    <w:semiHidden/>
    <w:unhideWhenUsed/>
    <w:rsid w:val="00DA285D"/>
    <w:rPr>
      <w:color w:val="605E5C"/>
      <w:shd w:val="clear" w:color="auto" w:fill="E1DFDD"/>
    </w:rPr>
  </w:style>
  <w:style w:type="character" w:styleId="FollowedHyperlink">
    <w:name w:val="FollowedHyperlink"/>
    <w:basedOn w:val="DefaultParagraphFont"/>
    <w:uiPriority w:val="99"/>
    <w:semiHidden/>
    <w:unhideWhenUsed/>
    <w:rsid w:val="00F119D7"/>
    <w:rPr>
      <w:color w:val="800080" w:themeColor="followedHyperlink"/>
      <w:u w:val="single"/>
    </w:rPr>
  </w:style>
  <w:style w:type="character" w:customStyle="1" w:styleId="Heading4Char">
    <w:name w:val="Heading 4 Char"/>
    <w:basedOn w:val="DefaultParagraphFont"/>
    <w:link w:val="Heading4"/>
    <w:uiPriority w:val="9"/>
    <w:semiHidden/>
    <w:rsid w:val="00C3321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2028">
      <w:bodyDiv w:val="1"/>
      <w:marLeft w:val="0"/>
      <w:marRight w:val="0"/>
      <w:marTop w:val="0"/>
      <w:marBottom w:val="0"/>
      <w:divBdr>
        <w:top w:val="none" w:sz="0" w:space="0" w:color="auto"/>
        <w:left w:val="none" w:sz="0" w:space="0" w:color="auto"/>
        <w:bottom w:val="none" w:sz="0" w:space="0" w:color="auto"/>
        <w:right w:val="none" w:sz="0" w:space="0" w:color="auto"/>
      </w:divBdr>
    </w:div>
    <w:div w:id="95297367">
      <w:bodyDiv w:val="1"/>
      <w:marLeft w:val="0"/>
      <w:marRight w:val="0"/>
      <w:marTop w:val="0"/>
      <w:marBottom w:val="0"/>
      <w:divBdr>
        <w:top w:val="none" w:sz="0" w:space="0" w:color="auto"/>
        <w:left w:val="none" w:sz="0" w:space="0" w:color="auto"/>
        <w:bottom w:val="none" w:sz="0" w:space="0" w:color="auto"/>
        <w:right w:val="none" w:sz="0" w:space="0" w:color="auto"/>
      </w:divBdr>
    </w:div>
    <w:div w:id="310908060">
      <w:bodyDiv w:val="1"/>
      <w:marLeft w:val="0"/>
      <w:marRight w:val="0"/>
      <w:marTop w:val="0"/>
      <w:marBottom w:val="0"/>
      <w:divBdr>
        <w:top w:val="none" w:sz="0" w:space="0" w:color="auto"/>
        <w:left w:val="none" w:sz="0" w:space="0" w:color="auto"/>
        <w:bottom w:val="none" w:sz="0" w:space="0" w:color="auto"/>
        <w:right w:val="none" w:sz="0" w:space="0" w:color="auto"/>
      </w:divBdr>
    </w:div>
    <w:div w:id="376126296">
      <w:bodyDiv w:val="1"/>
      <w:marLeft w:val="0"/>
      <w:marRight w:val="0"/>
      <w:marTop w:val="0"/>
      <w:marBottom w:val="0"/>
      <w:divBdr>
        <w:top w:val="none" w:sz="0" w:space="0" w:color="auto"/>
        <w:left w:val="none" w:sz="0" w:space="0" w:color="auto"/>
        <w:bottom w:val="none" w:sz="0" w:space="0" w:color="auto"/>
        <w:right w:val="none" w:sz="0" w:space="0" w:color="auto"/>
      </w:divBdr>
    </w:div>
    <w:div w:id="484052977">
      <w:bodyDiv w:val="1"/>
      <w:marLeft w:val="0"/>
      <w:marRight w:val="0"/>
      <w:marTop w:val="0"/>
      <w:marBottom w:val="0"/>
      <w:divBdr>
        <w:top w:val="none" w:sz="0" w:space="0" w:color="auto"/>
        <w:left w:val="none" w:sz="0" w:space="0" w:color="auto"/>
        <w:bottom w:val="none" w:sz="0" w:space="0" w:color="auto"/>
        <w:right w:val="none" w:sz="0" w:space="0" w:color="auto"/>
      </w:divBdr>
    </w:div>
    <w:div w:id="553349681">
      <w:bodyDiv w:val="1"/>
      <w:marLeft w:val="0"/>
      <w:marRight w:val="0"/>
      <w:marTop w:val="0"/>
      <w:marBottom w:val="0"/>
      <w:divBdr>
        <w:top w:val="none" w:sz="0" w:space="0" w:color="auto"/>
        <w:left w:val="none" w:sz="0" w:space="0" w:color="auto"/>
        <w:bottom w:val="none" w:sz="0" w:space="0" w:color="auto"/>
        <w:right w:val="none" w:sz="0" w:space="0" w:color="auto"/>
      </w:divBdr>
    </w:div>
    <w:div w:id="740057180">
      <w:bodyDiv w:val="1"/>
      <w:marLeft w:val="0"/>
      <w:marRight w:val="0"/>
      <w:marTop w:val="0"/>
      <w:marBottom w:val="0"/>
      <w:divBdr>
        <w:top w:val="none" w:sz="0" w:space="0" w:color="auto"/>
        <w:left w:val="none" w:sz="0" w:space="0" w:color="auto"/>
        <w:bottom w:val="none" w:sz="0" w:space="0" w:color="auto"/>
        <w:right w:val="none" w:sz="0" w:space="0" w:color="auto"/>
      </w:divBdr>
    </w:div>
    <w:div w:id="754325719">
      <w:bodyDiv w:val="1"/>
      <w:marLeft w:val="0"/>
      <w:marRight w:val="0"/>
      <w:marTop w:val="0"/>
      <w:marBottom w:val="0"/>
      <w:divBdr>
        <w:top w:val="none" w:sz="0" w:space="0" w:color="auto"/>
        <w:left w:val="none" w:sz="0" w:space="0" w:color="auto"/>
        <w:bottom w:val="none" w:sz="0" w:space="0" w:color="auto"/>
        <w:right w:val="none" w:sz="0" w:space="0" w:color="auto"/>
      </w:divBdr>
    </w:div>
    <w:div w:id="820775342">
      <w:bodyDiv w:val="1"/>
      <w:marLeft w:val="0"/>
      <w:marRight w:val="0"/>
      <w:marTop w:val="0"/>
      <w:marBottom w:val="0"/>
      <w:divBdr>
        <w:top w:val="none" w:sz="0" w:space="0" w:color="auto"/>
        <w:left w:val="none" w:sz="0" w:space="0" w:color="auto"/>
        <w:bottom w:val="none" w:sz="0" w:space="0" w:color="auto"/>
        <w:right w:val="none" w:sz="0" w:space="0" w:color="auto"/>
      </w:divBdr>
    </w:div>
    <w:div w:id="882329721">
      <w:bodyDiv w:val="1"/>
      <w:marLeft w:val="0"/>
      <w:marRight w:val="0"/>
      <w:marTop w:val="0"/>
      <w:marBottom w:val="0"/>
      <w:divBdr>
        <w:top w:val="none" w:sz="0" w:space="0" w:color="auto"/>
        <w:left w:val="none" w:sz="0" w:space="0" w:color="auto"/>
        <w:bottom w:val="none" w:sz="0" w:space="0" w:color="auto"/>
        <w:right w:val="none" w:sz="0" w:space="0" w:color="auto"/>
      </w:divBdr>
    </w:div>
    <w:div w:id="907157646">
      <w:bodyDiv w:val="1"/>
      <w:marLeft w:val="0"/>
      <w:marRight w:val="0"/>
      <w:marTop w:val="0"/>
      <w:marBottom w:val="0"/>
      <w:divBdr>
        <w:top w:val="none" w:sz="0" w:space="0" w:color="auto"/>
        <w:left w:val="none" w:sz="0" w:space="0" w:color="auto"/>
        <w:bottom w:val="none" w:sz="0" w:space="0" w:color="auto"/>
        <w:right w:val="none" w:sz="0" w:space="0" w:color="auto"/>
      </w:divBdr>
    </w:div>
    <w:div w:id="916592499">
      <w:bodyDiv w:val="1"/>
      <w:marLeft w:val="0"/>
      <w:marRight w:val="0"/>
      <w:marTop w:val="0"/>
      <w:marBottom w:val="0"/>
      <w:divBdr>
        <w:top w:val="none" w:sz="0" w:space="0" w:color="auto"/>
        <w:left w:val="none" w:sz="0" w:space="0" w:color="auto"/>
        <w:bottom w:val="none" w:sz="0" w:space="0" w:color="auto"/>
        <w:right w:val="none" w:sz="0" w:space="0" w:color="auto"/>
      </w:divBdr>
    </w:div>
    <w:div w:id="954092077">
      <w:bodyDiv w:val="1"/>
      <w:marLeft w:val="0"/>
      <w:marRight w:val="0"/>
      <w:marTop w:val="0"/>
      <w:marBottom w:val="0"/>
      <w:divBdr>
        <w:top w:val="none" w:sz="0" w:space="0" w:color="auto"/>
        <w:left w:val="none" w:sz="0" w:space="0" w:color="auto"/>
        <w:bottom w:val="none" w:sz="0" w:space="0" w:color="auto"/>
        <w:right w:val="none" w:sz="0" w:space="0" w:color="auto"/>
      </w:divBdr>
    </w:div>
    <w:div w:id="988630709">
      <w:bodyDiv w:val="1"/>
      <w:marLeft w:val="0"/>
      <w:marRight w:val="0"/>
      <w:marTop w:val="0"/>
      <w:marBottom w:val="0"/>
      <w:divBdr>
        <w:top w:val="none" w:sz="0" w:space="0" w:color="auto"/>
        <w:left w:val="none" w:sz="0" w:space="0" w:color="auto"/>
        <w:bottom w:val="none" w:sz="0" w:space="0" w:color="auto"/>
        <w:right w:val="none" w:sz="0" w:space="0" w:color="auto"/>
      </w:divBdr>
    </w:div>
    <w:div w:id="998340272">
      <w:bodyDiv w:val="1"/>
      <w:marLeft w:val="0"/>
      <w:marRight w:val="0"/>
      <w:marTop w:val="0"/>
      <w:marBottom w:val="0"/>
      <w:divBdr>
        <w:top w:val="none" w:sz="0" w:space="0" w:color="auto"/>
        <w:left w:val="none" w:sz="0" w:space="0" w:color="auto"/>
        <w:bottom w:val="none" w:sz="0" w:space="0" w:color="auto"/>
        <w:right w:val="none" w:sz="0" w:space="0" w:color="auto"/>
      </w:divBdr>
    </w:div>
    <w:div w:id="1107962094">
      <w:bodyDiv w:val="1"/>
      <w:marLeft w:val="0"/>
      <w:marRight w:val="0"/>
      <w:marTop w:val="0"/>
      <w:marBottom w:val="0"/>
      <w:divBdr>
        <w:top w:val="none" w:sz="0" w:space="0" w:color="auto"/>
        <w:left w:val="none" w:sz="0" w:space="0" w:color="auto"/>
        <w:bottom w:val="none" w:sz="0" w:space="0" w:color="auto"/>
        <w:right w:val="none" w:sz="0" w:space="0" w:color="auto"/>
      </w:divBdr>
    </w:div>
    <w:div w:id="1154225008">
      <w:bodyDiv w:val="1"/>
      <w:marLeft w:val="0"/>
      <w:marRight w:val="0"/>
      <w:marTop w:val="0"/>
      <w:marBottom w:val="0"/>
      <w:divBdr>
        <w:top w:val="none" w:sz="0" w:space="0" w:color="auto"/>
        <w:left w:val="none" w:sz="0" w:space="0" w:color="auto"/>
        <w:bottom w:val="none" w:sz="0" w:space="0" w:color="auto"/>
        <w:right w:val="none" w:sz="0" w:space="0" w:color="auto"/>
      </w:divBdr>
    </w:div>
    <w:div w:id="1167669313">
      <w:bodyDiv w:val="1"/>
      <w:marLeft w:val="0"/>
      <w:marRight w:val="0"/>
      <w:marTop w:val="0"/>
      <w:marBottom w:val="0"/>
      <w:divBdr>
        <w:top w:val="none" w:sz="0" w:space="0" w:color="auto"/>
        <w:left w:val="none" w:sz="0" w:space="0" w:color="auto"/>
        <w:bottom w:val="none" w:sz="0" w:space="0" w:color="auto"/>
        <w:right w:val="none" w:sz="0" w:space="0" w:color="auto"/>
      </w:divBdr>
      <w:divsChild>
        <w:div w:id="1367020217">
          <w:marLeft w:val="0"/>
          <w:marRight w:val="0"/>
          <w:marTop w:val="100"/>
          <w:marBottom w:val="100"/>
          <w:divBdr>
            <w:top w:val="none" w:sz="0" w:space="0" w:color="auto"/>
            <w:left w:val="none" w:sz="0" w:space="0" w:color="auto"/>
            <w:bottom w:val="none" w:sz="0" w:space="0" w:color="auto"/>
            <w:right w:val="none" w:sz="0" w:space="0" w:color="auto"/>
          </w:divBdr>
          <w:divsChild>
            <w:div w:id="1881741302">
              <w:marLeft w:val="0"/>
              <w:marRight w:val="0"/>
              <w:marTop w:val="0"/>
              <w:marBottom w:val="0"/>
              <w:divBdr>
                <w:top w:val="none" w:sz="0" w:space="0" w:color="auto"/>
                <w:left w:val="none" w:sz="0" w:space="0" w:color="auto"/>
                <w:bottom w:val="none" w:sz="0" w:space="0" w:color="auto"/>
                <w:right w:val="none" w:sz="0" w:space="0" w:color="auto"/>
              </w:divBdr>
              <w:divsChild>
                <w:div w:id="387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518">
          <w:marLeft w:val="0"/>
          <w:marRight w:val="0"/>
          <w:marTop w:val="100"/>
          <w:marBottom w:val="100"/>
          <w:divBdr>
            <w:top w:val="none" w:sz="0" w:space="0" w:color="auto"/>
            <w:left w:val="none" w:sz="0" w:space="0" w:color="auto"/>
            <w:bottom w:val="none" w:sz="0" w:space="0" w:color="auto"/>
            <w:right w:val="none" w:sz="0" w:space="0" w:color="auto"/>
          </w:divBdr>
          <w:divsChild>
            <w:div w:id="876938523">
              <w:marLeft w:val="0"/>
              <w:marRight w:val="835"/>
              <w:marTop w:val="0"/>
              <w:marBottom w:val="0"/>
              <w:divBdr>
                <w:top w:val="none" w:sz="0" w:space="0" w:color="auto"/>
                <w:left w:val="none" w:sz="0" w:space="0" w:color="auto"/>
                <w:bottom w:val="none" w:sz="0" w:space="0" w:color="auto"/>
                <w:right w:val="none" w:sz="0" w:space="0" w:color="auto"/>
              </w:divBdr>
              <w:divsChild>
                <w:div w:id="1225682993">
                  <w:marLeft w:val="0"/>
                  <w:marRight w:val="0"/>
                  <w:marTop w:val="0"/>
                  <w:marBottom w:val="450"/>
                  <w:divBdr>
                    <w:top w:val="none" w:sz="0" w:space="0" w:color="auto"/>
                    <w:left w:val="none" w:sz="0" w:space="0" w:color="auto"/>
                    <w:bottom w:val="none" w:sz="0" w:space="0" w:color="auto"/>
                    <w:right w:val="none" w:sz="0" w:space="0" w:color="auto"/>
                  </w:divBdr>
                </w:div>
                <w:div w:id="963386818">
                  <w:marLeft w:val="0"/>
                  <w:marRight w:val="0"/>
                  <w:marTop w:val="0"/>
                  <w:marBottom w:val="0"/>
                  <w:divBdr>
                    <w:top w:val="none" w:sz="0" w:space="0" w:color="auto"/>
                    <w:left w:val="none" w:sz="0" w:space="0" w:color="auto"/>
                    <w:bottom w:val="none" w:sz="0" w:space="0" w:color="auto"/>
                    <w:right w:val="none" w:sz="0" w:space="0" w:color="auto"/>
                  </w:divBdr>
                </w:div>
              </w:divsChild>
            </w:div>
            <w:div w:id="1030032670">
              <w:marLeft w:val="0"/>
              <w:marRight w:val="835"/>
              <w:marTop w:val="0"/>
              <w:marBottom w:val="0"/>
              <w:divBdr>
                <w:top w:val="none" w:sz="0" w:space="0" w:color="auto"/>
                <w:left w:val="none" w:sz="0" w:space="0" w:color="auto"/>
                <w:bottom w:val="none" w:sz="0" w:space="0" w:color="auto"/>
                <w:right w:val="none" w:sz="0" w:space="0" w:color="auto"/>
              </w:divBdr>
              <w:divsChild>
                <w:div w:id="1849372024">
                  <w:marLeft w:val="0"/>
                  <w:marRight w:val="0"/>
                  <w:marTop w:val="0"/>
                  <w:marBottom w:val="450"/>
                  <w:divBdr>
                    <w:top w:val="none" w:sz="0" w:space="0" w:color="auto"/>
                    <w:left w:val="none" w:sz="0" w:space="0" w:color="auto"/>
                    <w:bottom w:val="none" w:sz="0" w:space="0" w:color="auto"/>
                    <w:right w:val="none" w:sz="0" w:space="0" w:color="auto"/>
                  </w:divBdr>
                </w:div>
                <w:div w:id="1527251433">
                  <w:marLeft w:val="0"/>
                  <w:marRight w:val="0"/>
                  <w:marTop w:val="0"/>
                  <w:marBottom w:val="0"/>
                  <w:divBdr>
                    <w:top w:val="none" w:sz="0" w:space="0" w:color="auto"/>
                    <w:left w:val="none" w:sz="0" w:space="0" w:color="auto"/>
                    <w:bottom w:val="none" w:sz="0" w:space="0" w:color="auto"/>
                    <w:right w:val="none" w:sz="0" w:space="0" w:color="auto"/>
                  </w:divBdr>
                </w:div>
              </w:divsChild>
            </w:div>
            <w:div w:id="277225435">
              <w:marLeft w:val="0"/>
              <w:marRight w:val="835"/>
              <w:marTop w:val="0"/>
              <w:marBottom w:val="0"/>
              <w:divBdr>
                <w:top w:val="none" w:sz="0" w:space="0" w:color="auto"/>
                <w:left w:val="none" w:sz="0" w:space="0" w:color="auto"/>
                <w:bottom w:val="none" w:sz="0" w:space="0" w:color="auto"/>
                <w:right w:val="none" w:sz="0" w:space="0" w:color="auto"/>
              </w:divBdr>
              <w:divsChild>
                <w:div w:id="854660607">
                  <w:marLeft w:val="0"/>
                  <w:marRight w:val="0"/>
                  <w:marTop w:val="0"/>
                  <w:marBottom w:val="450"/>
                  <w:divBdr>
                    <w:top w:val="none" w:sz="0" w:space="0" w:color="auto"/>
                    <w:left w:val="none" w:sz="0" w:space="0" w:color="auto"/>
                    <w:bottom w:val="none" w:sz="0" w:space="0" w:color="auto"/>
                    <w:right w:val="none" w:sz="0" w:space="0" w:color="auto"/>
                  </w:divBdr>
                </w:div>
                <w:div w:id="1429351144">
                  <w:marLeft w:val="0"/>
                  <w:marRight w:val="0"/>
                  <w:marTop w:val="0"/>
                  <w:marBottom w:val="0"/>
                  <w:divBdr>
                    <w:top w:val="none" w:sz="0" w:space="0" w:color="auto"/>
                    <w:left w:val="none" w:sz="0" w:space="0" w:color="auto"/>
                    <w:bottom w:val="none" w:sz="0" w:space="0" w:color="auto"/>
                    <w:right w:val="none" w:sz="0" w:space="0" w:color="auto"/>
                  </w:divBdr>
                </w:div>
              </w:divsChild>
            </w:div>
            <w:div w:id="1647660954">
              <w:marLeft w:val="0"/>
              <w:marRight w:val="0"/>
              <w:marTop w:val="0"/>
              <w:marBottom w:val="0"/>
              <w:divBdr>
                <w:top w:val="none" w:sz="0" w:space="0" w:color="auto"/>
                <w:left w:val="none" w:sz="0" w:space="0" w:color="auto"/>
                <w:bottom w:val="none" w:sz="0" w:space="0" w:color="auto"/>
                <w:right w:val="none" w:sz="0" w:space="0" w:color="auto"/>
              </w:divBdr>
              <w:divsChild>
                <w:div w:id="638077518">
                  <w:marLeft w:val="0"/>
                  <w:marRight w:val="0"/>
                  <w:marTop w:val="0"/>
                  <w:marBottom w:val="450"/>
                  <w:divBdr>
                    <w:top w:val="none" w:sz="0" w:space="0" w:color="auto"/>
                    <w:left w:val="none" w:sz="0" w:space="0" w:color="auto"/>
                    <w:bottom w:val="none" w:sz="0" w:space="0" w:color="auto"/>
                    <w:right w:val="none" w:sz="0" w:space="0" w:color="auto"/>
                  </w:divBdr>
                </w:div>
                <w:div w:id="7892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5060">
      <w:bodyDiv w:val="1"/>
      <w:marLeft w:val="0"/>
      <w:marRight w:val="0"/>
      <w:marTop w:val="0"/>
      <w:marBottom w:val="0"/>
      <w:divBdr>
        <w:top w:val="none" w:sz="0" w:space="0" w:color="auto"/>
        <w:left w:val="none" w:sz="0" w:space="0" w:color="auto"/>
        <w:bottom w:val="none" w:sz="0" w:space="0" w:color="auto"/>
        <w:right w:val="none" w:sz="0" w:space="0" w:color="auto"/>
      </w:divBdr>
    </w:div>
    <w:div w:id="1249803879">
      <w:bodyDiv w:val="1"/>
      <w:marLeft w:val="0"/>
      <w:marRight w:val="0"/>
      <w:marTop w:val="0"/>
      <w:marBottom w:val="0"/>
      <w:divBdr>
        <w:top w:val="none" w:sz="0" w:space="0" w:color="auto"/>
        <w:left w:val="none" w:sz="0" w:space="0" w:color="auto"/>
        <w:bottom w:val="none" w:sz="0" w:space="0" w:color="auto"/>
        <w:right w:val="none" w:sz="0" w:space="0" w:color="auto"/>
      </w:divBdr>
    </w:div>
    <w:div w:id="1251894504">
      <w:bodyDiv w:val="1"/>
      <w:marLeft w:val="0"/>
      <w:marRight w:val="0"/>
      <w:marTop w:val="0"/>
      <w:marBottom w:val="0"/>
      <w:divBdr>
        <w:top w:val="none" w:sz="0" w:space="0" w:color="auto"/>
        <w:left w:val="none" w:sz="0" w:space="0" w:color="auto"/>
        <w:bottom w:val="none" w:sz="0" w:space="0" w:color="auto"/>
        <w:right w:val="none" w:sz="0" w:space="0" w:color="auto"/>
      </w:divBdr>
    </w:div>
    <w:div w:id="1256133204">
      <w:bodyDiv w:val="1"/>
      <w:marLeft w:val="0"/>
      <w:marRight w:val="0"/>
      <w:marTop w:val="0"/>
      <w:marBottom w:val="0"/>
      <w:divBdr>
        <w:top w:val="none" w:sz="0" w:space="0" w:color="auto"/>
        <w:left w:val="none" w:sz="0" w:space="0" w:color="auto"/>
        <w:bottom w:val="none" w:sz="0" w:space="0" w:color="auto"/>
        <w:right w:val="none" w:sz="0" w:space="0" w:color="auto"/>
      </w:divBdr>
    </w:div>
    <w:div w:id="1313675018">
      <w:bodyDiv w:val="1"/>
      <w:marLeft w:val="0"/>
      <w:marRight w:val="0"/>
      <w:marTop w:val="0"/>
      <w:marBottom w:val="0"/>
      <w:divBdr>
        <w:top w:val="none" w:sz="0" w:space="0" w:color="auto"/>
        <w:left w:val="none" w:sz="0" w:space="0" w:color="auto"/>
        <w:bottom w:val="none" w:sz="0" w:space="0" w:color="auto"/>
        <w:right w:val="none" w:sz="0" w:space="0" w:color="auto"/>
      </w:divBdr>
    </w:div>
    <w:div w:id="1484544383">
      <w:bodyDiv w:val="1"/>
      <w:marLeft w:val="0"/>
      <w:marRight w:val="0"/>
      <w:marTop w:val="0"/>
      <w:marBottom w:val="0"/>
      <w:divBdr>
        <w:top w:val="none" w:sz="0" w:space="0" w:color="auto"/>
        <w:left w:val="none" w:sz="0" w:space="0" w:color="auto"/>
        <w:bottom w:val="none" w:sz="0" w:space="0" w:color="auto"/>
        <w:right w:val="none" w:sz="0" w:space="0" w:color="auto"/>
      </w:divBdr>
      <w:divsChild>
        <w:div w:id="438909477">
          <w:marLeft w:val="0"/>
          <w:marRight w:val="0"/>
          <w:marTop w:val="100"/>
          <w:marBottom w:val="100"/>
          <w:divBdr>
            <w:top w:val="none" w:sz="0" w:space="0" w:color="auto"/>
            <w:left w:val="none" w:sz="0" w:space="0" w:color="auto"/>
            <w:bottom w:val="none" w:sz="0" w:space="0" w:color="auto"/>
            <w:right w:val="none" w:sz="0" w:space="0" w:color="auto"/>
          </w:divBdr>
          <w:divsChild>
            <w:div w:id="1951546129">
              <w:marLeft w:val="0"/>
              <w:marRight w:val="0"/>
              <w:marTop w:val="0"/>
              <w:marBottom w:val="0"/>
              <w:divBdr>
                <w:top w:val="none" w:sz="0" w:space="0" w:color="auto"/>
                <w:left w:val="none" w:sz="0" w:space="0" w:color="auto"/>
                <w:bottom w:val="none" w:sz="0" w:space="0" w:color="auto"/>
                <w:right w:val="none" w:sz="0" w:space="0" w:color="auto"/>
              </w:divBdr>
              <w:divsChild>
                <w:div w:id="1781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2450">
          <w:marLeft w:val="0"/>
          <w:marRight w:val="0"/>
          <w:marTop w:val="100"/>
          <w:marBottom w:val="100"/>
          <w:divBdr>
            <w:top w:val="none" w:sz="0" w:space="0" w:color="auto"/>
            <w:left w:val="none" w:sz="0" w:space="0" w:color="auto"/>
            <w:bottom w:val="none" w:sz="0" w:space="0" w:color="auto"/>
            <w:right w:val="none" w:sz="0" w:space="0" w:color="auto"/>
          </w:divBdr>
          <w:divsChild>
            <w:div w:id="1337884283">
              <w:marLeft w:val="0"/>
              <w:marRight w:val="835"/>
              <w:marTop w:val="0"/>
              <w:marBottom w:val="0"/>
              <w:divBdr>
                <w:top w:val="none" w:sz="0" w:space="0" w:color="auto"/>
                <w:left w:val="none" w:sz="0" w:space="0" w:color="auto"/>
                <w:bottom w:val="none" w:sz="0" w:space="0" w:color="auto"/>
                <w:right w:val="none" w:sz="0" w:space="0" w:color="auto"/>
              </w:divBdr>
              <w:divsChild>
                <w:div w:id="733309702">
                  <w:marLeft w:val="0"/>
                  <w:marRight w:val="0"/>
                  <w:marTop w:val="0"/>
                  <w:marBottom w:val="450"/>
                  <w:divBdr>
                    <w:top w:val="none" w:sz="0" w:space="0" w:color="auto"/>
                    <w:left w:val="none" w:sz="0" w:space="0" w:color="auto"/>
                    <w:bottom w:val="none" w:sz="0" w:space="0" w:color="auto"/>
                    <w:right w:val="none" w:sz="0" w:space="0" w:color="auto"/>
                  </w:divBdr>
                </w:div>
                <w:div w:id="1788766824">
                  <w:marLeft w:val="0"/>
                  <w:marRight w:val="0"/>
                  <w:marTop w:val="0"/>
                  <w:marBottom w:val="0"/>
                  <w:divBdr>
                    <w:top w:val="none" w:sz="0" w:space="0" w:color="auto"/>
                    <w:left w:val="none" w:sz="0" w:space="0" w:color="auto"/>
                    <w:bottom w:val="none" w:sz="0" w:space="0" w:color="auto"/>
                    <w:right w:val="none" w:sz="0" w:space="0" w:color="auto"/>
                  </w:divBdr>
                </w:div>
              </w:divsChild>
            </w:div>
            <w:div w:id="402532982">
              <w:marLeft w:val="0"/>
              <w:marRight w:val="835"/>
              <w:marTop w:val="0"/>
              <w:marBottom w:val="0"/>
              <w:divBdr>
                <w:top w:val="none" w:sz="0" w:space="0" w:color="auto"/>
                <w:left w:val="none" w:sz="0" w:space="0" w:color="auto"/>
                <w:bottom w:val="none" w:sz="0" w:space="0" w:color="auto"/>
                <w:right w:val="none" w:sz="0" w:space="0" w:color="auto"/>
              </w:divBdr>
              <w:divsChild>
                <w:div w:id="1436632568">
                  <w:marLeft w:val="0"/>
                  <w:marRight w:val="0"/>
                  <w:marTop w:val="0"/>
                  <w:marBottom w:val="450"/>
                  <w:divBdr>
                    <w:top w:val="none" w:sz="0" w:space="0" w:color="auto"/>
                    <w:left w:val="none" w:sz="0" w:space="0" w:color="auto"/>
                    <w:bottom w:val="none" w:sz="0" w:space="0" w:color="auto"/>
                    <w:right w:val="none" w:sz="0" w:space="0" w:color="auto"/>
                  </w:divBdr>
                </w:div>
                <w:div w:id="1507599109">
                  <w:marLeft w:val="0"/>
                  <w:marRight w:val="0"/>
                  <w:marTop w:val="0"/>
                  <w:marBottom w:val="0"/>
                  <w:divBdr>
                    <w:top w:val="none" w:sz="0" w:space="0" w:color="auto"/>
                    <w:left w:val="none" w:sz="0" w:space="0" w:color="auto"/>
                    <w:bottom w:val="none" w:sz="0" w:space="0" w:color="auto"/>
                    <w:right w:val="none" w:sz="0" w:space="0" w:color="auto"/>
                  </w:divBdr>
                </w:div>
              </w:divsChild>
            </w:div>
            <w:div w:id="1786923223">
              <w:marLeft w:val="0"/>
              <w:marRight w:val="835"/>
              <w:marTop w:val="0"/>
              <w:marBottom w:val="0"/>
              <w:divBdr>
                <w:top w:val="none" w:sz="0" w:space="0" w:color="auto"/>
                <w:left w:val="none" w:sz="0" w:space="0" w:color="auto"/>
                <w:bottom w:val="none" w:sz="0" w:space="0" w:color="auto"/>
                <w:right w:val="none" w:sz="0" w:space="0" w:color="auto"/>
              </w:divBdr>
              <w:divsChild>
                <w:div w:id="200828860">
                  <w:marLeft w:val="0"/>
                  <w:marRight w:val="0"/>
                  <w:marTop w:val="0"/>
                  <w:marBottom w:val="450"/>
                  <w:divBdr>
                    <w:top w:val="none" w:sz="0" w:space="0" w:color="auto"/>
                    <w:left w:val="none" w:sz="0" w:space="0" w:color="auto"/>
                    <w:bottom w:val="none" w:sz="0" w:space="0" w:color="auto"/>
                    <w:right w:val="none" w:sz="0" w:space="0" w:color="auto"/>
                  </w:divBdr>
                </w:div>
                <w:div w:id="1294289464">
                  <w:marLeft w:val="0"/>
                  <w:marRight w:val="0"/>
                  <w:marTop w:val="0"/>
                  <w:marBottom w:val="0"/>
                  <w:divBdr>
                    <w:top w:val="none" w:sz="0" w:space="0" w:color="auto"/>
                    <w:left w:val="none" w:sz="0" w:space="0" w:color="auto"/>
                    <w:bottom w:val="none" w:sz="0" w:space="0" w:color="auto"/>
                    <w:right w:val="none" w:sz="0" w:space="0" w:color="auto"/>
                  </w:divBdr>
                </w:div>
              </w:divsChild>
            </w:div>
            <w:div w:id="1562981680">
              <w:marLeft w:val="0"/>
              <w:marRight w:val="0"/>
              <w:marTop w:val="0"/>
              <w:marBottom w:val="0"/>
              <w:divBdr>
                <w:top w:val="none" w:sz="0" w:space="0" w:color="auto"/>
                <w:left w:val="none" w:sz="0" w:space="0" w:color="auto"/>
                <w:bottom w:val="none" w:sz="0" w:space="0" w:color="auto"/>
                <w:right w:val="none" w:sz="0" w:space="0" w:color="auto"/>
              </w:divBdr>
              <w:divsChild>
                <w:div w:id="115637733">
                  <w:marLeft w:val="0"/>
                  <w:marRight w:val="0"/>
                  <w:marTop w:val="0"/>
                  <w:marBottom w:val="450"/>
                  <w:divBdr>
                    <w:top w:val="none" w:sz="0" w:space="0" w:color="auto"/>
                    <w:left w:val="none" w:sz="0" w:space="0" w:color="auto"/>
                    <w:bottom w:val="none" w:sz="0" w:space="0" w:color="auto"/>
                    <w:right w:val="none" w:sz="0" w:space="0" w:color="auto"/>
                  </w:divBdr>
                </w:div>
                <w:div w:id="18466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9563">
      <w:bodyDiv w:val="1"/>
      <w:marLeft w:val="0"/>
      <w:marRight w:val="0"/>
      <w:marTop w:val="0"/>
      <w:marBottom w:val="0"/>
      <w:divBdr>
        <w:top w:val="none" w:sz="0" w:space="0" w:color="auto"/>
        <w:left w:val="none" w:sz="0" w:space="0" w:color="auto"/>
        <w:bottom w:val="none" w:sz="0" w:space="0" w:color="auto"/>
        <w:right w:val="none" w:sz="0" w:space="0" w:color="auto"/>
      </w:divBdr>
    </w:div>
    <w:div w:id="1637955083">
      <w:bodyDiv w:val="1"/>
      <w:marLeft w:val="0"/>
      <w:marRight w:val="0"/>
      <w:marTop w:val="0"/>
      <w:marBottom w:val="0"/>
      <w:divBdr>
        <w:top w:val="none" w:sz="0" w:space="0" w:color="auto"/>
        <w:left w:val="none" w:sz="0" w:space="0" w:color="auto"/>
        <w:bottom w:val="none" w:sz="0" w:space="0" w:color="auto"/>
        <w:right w:val="none" w:sz="0" w:space="0" w:color="auto"/>
      </w:divBdr>
    </w:div>
    <w:div w:id="1652363402">
      <w:bodyDiv w:val="1"/>
      <w:marLeft w:val="0"/>
      <w:marRight w:val="0"/>
      <w:marTop w:val="0"/>
      <w:marBottom w:val="0"/>
      <w:divBdr>
        <w:top w:val="none" w:sz="0" w:space="0" w:color="auto"/>
        <w:left w:val="none" w:sz="0" w:space="0" w:color="auto"/>
        <w:bottom w:val="none" w:sz="0" w:space="0" w:color="auto"/>
        <w:right w:val="none" w:sz="0" w:space="0" w:color="auto"/>
      </w:divBdr>
    </w:div>
    <w:div w:id="1699238541">
      <w:bodyDiv w:val="1"/>
      <w:marLeft w:val="0"/>
      <w:marRight w:val="0"/>
      <w:marTop w:val="0"/>
      <w:marBottom w:val="0"/>
      <w:divBdr>
        <w:top w:val="none" w:sz="0" w:space="0" w:color="auto"/>
        <w:left w:val="none" w:sz="0" w:space="0" w:color="auto"/>
        <w:bottom w:val="none" w:sz="0" w:space="0" w:color="auto"/>
        <w:right w:val="none" w:sz="0" w:space="0" w:color="auto"/>
      </w:divBdr>
    </w:div>
    <w:div w:id="1732536270">
      <w:bodyDiv w:val="1"/>
      <w:marLeft w:val="0"/>
      <w:marRight w:val="0"/>
      <w:marTop w:val="0"/>
      <w:marBottom w:val="0"/>
      <w:divBdr>
        <w:top w:val="none" w:sz="0" w:space="0" w:color="auto"/>
        <w:left w:val="none" w:sz="0" w:space="0" w:color="auto"/>
        <w:bottom w:val="none" w:sz="0" w:space="0" w:color="auto"/>
        <w:right w:val="none" w:sz="0" w:space="0" w:color="auto"/>
      </w:divBdr>
    </w:div>
    <w:div w:id="1790857592">
      <w:bodyDiv w:val="1"/>
      <w:marLeft w:val="0"/>
      <w:marRight w:val="0"/>
      <w:marTop w:val="0"/>
      <w:marBottom w:val="0"/>
      <w:divBdr>
        <w:top w:val="none" w:sz="0" w:space="0" w:color="auto"/>
        <w:left w:val="none" w:sz="0" w:space="0" w:color="auto"/>
        <w:bottom w:val="none" w:sz="0" w:space="0" w:color="auto"/>
        <w:right w:val="none" w:sz="0" w:space="0" w:color="auto"/>
      </w:divBdr>
    </w:div>
    <w:div w:id="1851139311">
      <w:bodyDiv w:val="1"/>
      <w:marLeft w:val="0"/>
      <w:marRight w:val="0"/>
      <w:marTop w:val="0"/>
      <w:marBottom w:val="0"/>
      <w:divBdr>
        <w:top w:val="none" w:sz="0" w:space="0" w:color="auto"/>
        <w:left w:val="none" w:sz="0" w:space="0" w:color="auto"/>
        <w:bottom w:val="none" w:sz="0" w:space="0" w:color="auto"/>
        <w:right w:val="none" w:sz="0" w:space="0" w:color="auto"/>
      </w:divBdr>
    </w:div>
    <w:div w:id="19753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raypathways@moray.gov.uk" TargetMode="External"/><Relationship Id="rId18" Type="http://schemas.openxmlformats.org/officeDocument/2006/relationships/hyperlink" Target="https://morayschoolbank.org/" TargetMode="External"/><Relationship Id="rId26" Type="http://schemas.openxmlformats.org/officeDocument/2006/relationships/hyperlink" Target="mailto:info@reapscotland.org.uk" TargetMode="External"/><Relationship Id="rId39" Type="http://schemas.openxmlformats.org/officeDocument/2006/relationships/hyperlink" Target="mailto:admin@moraywomensaid.co.uk" TargetMode="External"/><Relationship Id="rId21" Type="http://schemas.openxmlformats.org/officeDocument/2006/relationships/image" Target="media/image6.jpeg"/><Relationship Id="rId34" Type="http://schemas.openxmlformats.org/officeDocument/2006/relationships/hyperlink" Target="https://stepsmoray.org/" TargetMode="External"/><Relationship Id="rId42" Type="http://schemas.openxmlformats.org/officeDocument/2006/relationships/hyperlink" Target="https://www.nhsgrampian.org/your-health/healthpoint/" TargetMode="External"/><Relationship Id="rId47" Type="http://schemas.openxmlformats.org/officeDocument/2006/relationships/image" Target="media/image17.svg"/><Relationship Id="rId50" Type="http://schemas.openxmlformats.org/officeDocument/2006/relationships/hyperlink" Target="mailto:contact@morayrapecrisis.scot" TargetMode="External"/><Relationship Id="rId55" Type="http://schemas.openxmlformats.org/officeDocument/2006/relationships/image" Target="media/image21.png"/><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mailto:Admin@morayfoodplus.org.uk" TargetMode="External"/><Relationship Id="rId11" Type="http://schemas.openxmlformats.org/officeDocument/2006/relationships/hyperlink" Target="mailto:moraypathways@moray.gov.uk" TargetMode="External"/><Relationship Id="rId24" Type="http://schemas.openxmlformats.org/officeDocument/2006/relationships/hyperlink" Target="https://applyforleap.org.uk/" TargetMode="External"/><Relationship Id="rId32" Type="http://schemas.openxmlformats.org/officeDocument/2006/relationships/hyperlink" Target="https://www.moraycab.org.uk/" TargetMode="External"/><Relationship Id="rId37" Type="http://schemas.openxmlformats.org/officeDocument/2006/relationships/hyperlink" Target="http://www.moray.gov.uk/moray_services/page_85919.html" TargetMode="External"/><Relationship Id="rId40" Type="http://schemas.openxmlformats.org/officeDocument/2006/relationships/hyperlink" Target="https://moraywomensaid.co.uk/" TargetMode="External"/><Relationship Id="rId45" Type="http://schemas.openxmlformats.org/officeDocument/2006/relationships/hyperlink" Target="https://discoverpathwaysmoray.org.uk/urgent-help/" TargetMode="External"/><Relationship Id="rId53" Type="http://schemas.openxmlformats.org/officeDocument/2006/relationships/hyperlink" Target="http://www.moray.gov.uk/moray_standard/page_125954.html" TargetMode="External"/><Relationship Id="rId58" Type="http://schemas.openxmlformats.org/officeDocument/2006/relationships/image" Target="media/image23.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5.jpeg"/><Relationship Id="rId14" Type="http://schemas.openxmlformats.org/officeDocument/2006/relationships/image" Target="media/image3.png"/><Relationship Id="rId22" Type="http://schemas.openxmlformats.org/officeDocument/2006/relationships/hyperlink" Target="http://www.moray.gov.uk/moray_standard/page_111452.html" TargetMode="External"/><Relationship Id="rId27" Type="http://schemas.openxmlformats.org/officeDocument/2006/relationships/hyperlink" Target="https://reapscotland.org.uk/" TargetMode="External"/><Relationship Id="rId30" Type="http://schemas.openxmlformats.org/officeDocument/2006/relationships/hyperlink" Target="https://morayfoodplus.org.uk/" TargetMode="External"/><Relationship Id="rId35" Type="http://schemas.openxmlformats.org/officeDocument/2006/relationships/image" Target="media/image12.png"/><Relationship Id="rId43" Type="http://schemas.openxmlformats.org/officeDocument/2006/relationships/image" Target="media/image15.jpeg"/><Relationship Id="rId48" Type="http://schemas.openxmlformats.org/officeDocument/2006/relationships/hyperlink" Target="https://www.familyfund.org.uk/grants/schemes/scotland-core-programme/" TargetMode="External"/><Relationship Id="rId56" Type="http://schemas.openxmlformats.org/officeDocument/2006/relationships/image" Target="media/image22.png"/><Relationship Id="rId8" Type="http://schemas.openxmlformats.org/officeDocument/2006/relationships/image" Target="media/image2.png"/><Relationship Id="rId51" Type="http://schemas.openxmlformats.org/officeDocument/2006/relationships/hyperlink" Target="https://www.morayrapecrisis.scot/" TargetMode="External"/><Relationship Id="rId3" Type="http://schemas.openxmlformats.org/officeDocument/2006/relationships/styles" Target="styles.xml"/><Relationship Id="rId12" Type="http://schemas.openxmlformats.org/officeDocument/2006/relationships/hyperlink" Target="http://www.moraypathways.co.uk/" TargetMode="External"/><Relationship Id="rId17" Type="http://schemas.openxmlformats.org/officeDocument/2006/relationships/hyperlink" Target="mailto:info@morayschoolbank.org" TargetMode="External"/><Relationship Id="rId25" Type="http://schemas.openxmlformats.org/officeDocument/2006/relationships/image" Target="media/image8.jpeg"/><Relationship Id="rId33" Type="http://schemas.openxmlformats.org/officeDocument/2006/relationships/image" Target="media/image11.png"/><Relationship Id="rId38" Type="http://schemas.openxmlformats.org/officeDocument/2006/relationships/image" Target="media/image13.png"/><Relationship Id="rId46" Type="http://schemas.openxmlformats.org/officeDocument/2006/relationships/image" Target="media/image16.png"/><Relationship Id="rId59" Type="http://schemas.openxmlformats.org/officeDocument/2006/relationships/image" Target="media/image24.png"/><Relationship Id="rId20" Type="http://schemas.openxmlformats.org/officeDocument/2006/relationships/hyperlink" Target="mailto:happylittlepreloved@outlook.com" TargetMode="External"/><Relationship Id="rId41" Type="http://schemas.openxmlformats.org/officeDocument/2006/relationships/image" Target="media/image14.emf"/><Relationship Id="rId54" Type="http://schemas.openxmlformats.org/officeDocument/2006/relationships/image" Target="media/image20.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ink/ink1.xml"/><Relationship Id="rId15" Type="http://schemas.openxmlformats.org/officeDocument/2006/relationships/hyperlink" Target="https://www.aliss.org/" TargetMode="External"/><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hyperlink" Target="mailto:adult.learning@moray.gov.uk" TargetMode="External"/><Relationship Id="rId49" Type="http://schemas.openxmlformats.org/officeDocument/2006/relationships/image" Target="media/image18.jpeg"/><Relationship Id="rId57" Type="http://schemas.openxmlformats.org/officeDocument/2006/relationships/hyperlink" Target="mailto:admin@exchange.counselling.co.uk" TargetMode="External"/><Relationship Id="rId10" Type="http://schemas.openxmlformats.org/officeDocument/2006/relationships/hyperlink" Target="http://www.moraypathways.co.uk/" TargetMode="External"/><Relationship Id="rId31" Type="http://schemas.openxmlformats.org/officeDocument/2006/relationships/image" Target="media/image10.png"/><Relationship Id="rId44" Type="http://schemas.openxmlformats.org/officeDocument/2006/relationships/hyperlink" Target="mailto:hello@moraywellbeinghub.org.uk" TargetMode="External"/><Relationship Id="rId52" Type="http://schemas.openxmlformats.org/officeDocument/2006/relationships/image" Target="media/image19.jpeg"/><Relationship Id="rId60"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hyperlink" Target="mailto:moraypathways@moray.gov.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08:53:44.074"/>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0FD1-653E-426E-A220-FFB7AEA9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w7x64woff</dc:creator>
  <cp:keywords/>
  <dc:description/>
  <cp:lastModifiedBy>Laura Russell</cp:lastModifiedBy>
  <cp:revision>2</cp:revision>
  <cp:lastPrinted>2017-07-12T10:10:00Z</cp:lastPrinted>
  <dcterms:created xsi:type="dcterms:W3CDTF">2025-06-03T09:42:00Z</dcterms:created>
  <dcterms:modified xsi:type="dcterms:W3CDTF">2025-06-03T09:42:00Z</dcterms:modified>
</cp:coreProperties>
</file>