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F8AB" w14:textId="77777777" w:rsidR="00B77B57" w:rsidRDefault="00B77B57"/>
    <w:p w14:paraId="3A3E1E7E" w14:textId="75644D2E" w:rsidR="0037137B" w:rsidRDefault="0037137B">
      <w:r>
        <w:t>Please complete this form on behalf of your agency/service to support children and young people within Child’s Planning who have been identified as requiring further support.</w:t>
      </w:r>
    </w:p>
    <w:p w14:paraId="710A704F" w14:textId="619C3A5F" w:rsidR="0037137B" w:rsidRDefault="0037137B">
      <w:r>
        <w:t>The information you provide will support the Team Around the Child to identify the correct agency/service and support them to complete the Request for Assistance form with the information required. 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961"/>
      </w:tblGrid>
      <w:tr w:rsidR="00CF5BD6" w14:paraId="02695334" w14:textId="77777777" w:rsidTr="00844146">
        <w:tc>
          <w:tcPr>
            <w:tcW w:w="5382" w:type="dxa"/>
            <w:shd w:val="clear" w:color="auto" w:fill="F2F2F2" w:themeFill="background1" w:themeFillShade="F2"/>
          </w:tcPr>
          <w:p w14:paraId="03B31878" w14:textId="7F1C6D79" w:rsidR="00CF5BD6" w:rsidRDefault="005563D8">
            <w:proofErr w:type="spellStart"/>
            <w:r>
              <w:t>Aberlour</w:t>
            </w:r>
            <w:proofErr w:type="spellEnd"/>
            <w:r>
              <w:t xml:space="preserve"> </w:t>
            </w:r>
            <w:proofErr w:type="spellStart"/>
            <w:r>
              <w:t>Youthpoint</w:t>
            </w:r>
            <w:proofErr w:type="spellEnd"/>
            <w:r>
              <w:t xml:space="preserve"> Moray – Intensive Community Support </w:t>
            </w:r>
          </w:p>
        </w:tc>
        <w:tc>
          <w:tcPr>
            <w:tcW w:w="4961" w:type="dxa"/>
          </w:tcPr>
          <w:p w14:paraId="2FB9C47B" w14:textId="6F2D95B9" w:rsidR="00CF5BD6" w:rsidRDefault="00711F3B" w:rsidP="00CF5BD6">
            <w:pPr>
              <w:rPr>
                <w:rFonts w:cstheme="minorHAnsi"/>
                <w:color w:val="2E74B5"/>
              </w:rPr>
            </w:pPr>
            <w:sdt>
              <w:sdtPr>
                <w:rPr>
                  <w:rFonts w:cstheme="minorHAnsi"/>
                  <w:color w:val="2E74B5"/>
                </w:rPr>
                <w:id w:val="-228688589"/>
                <w:placeholder>
                  <w:docPart w:val="6F0933D0B869403F8F603734EC851A3B"/>
                </w:placeholder>
                <w:dropDownList>
                  <w:listItem w:value="Choose an item."/>
                  <w:listItem w:displayText="Aberlour Youthpoint" w:value="Aberlour Youthpoint"/>
                  <w:listItem w:displayText="Children's Reporter" w:value="Children's Reporter"/>
                  <w:listItem w:displayText="Children's Rights and Advocacy Service" w:value="Children's Rights and Advocacy Service"/>
                  <w:listItem w:displayText="CLAN support" w:value="CLAN support"/>
                  <w:listItem w:displayText="Dietician " w:value="Dietician "/>
                  <w:listItem w:displayText="Early Years Education" w:value="Early Years Education"/>
                  <w:listItem w:displayText="Educational Psychology" w:value="Educational Psychology"/>
                  <w:listItem w:displayText="ENABLE" w:value="ENABLE"/>
                  <w:listItem w:displayText="English as an Additional Language Service" w:value="English as an Additional Language Service"/>
                  <w:listItem w:displayText="GP" w:value="GP"/>
                  <w:listItem w:displayText="Grampian Child Bereavement network" w:value="Grampian Child Bereavement network"/>
                  <w:listItem w:displayText="Mikeysline" w:value="Mikeysline"/>
                  <w:listItem w:displayText="Moray Autism Service" w:value="Moray Autism Service"/>
                  <w:listItem w:displayText="Moray Pathways" w:value="Moray Pathways"/>
                  <w:listItem w:displayText="Occupational Therapy" w:value="Occupational Therapy"/>
                  <w:listItem w:displayText="Physiotherapy" w:value="Physiotherapy"/>
                  <w:listItem w:displayText="Quarriers" w:value="Quarriers"/>
                  <w:listItem w:displayText="School Nursing Service" w:value="School Nursing Service"/>
                  <w:listItem w:displayText="Sensory Education Service" w:value="Sensory Education Service"/>
                  <w:listItem w:displayText="Speech &amp; Language Therapy" w:value="Speech &amp; Language Therapy"/>
                  <w:listItem w:displayText="Women's Aid" w:value="Women's Aid"/>
                  <w:listItem w:displayText="Other" w:value="Other"/>
                </w:dropDownList>
              </w:sdtPr>
              <w:sdtEndPr/>
              <w:sdtContent>
                <w:r w:rsidR="005563D8">
                  <w:rPr>
                    <w:rFonts w:cstheme="minorHAnsi"/>
                    <w:color w:val="2E74B5"/>
                  </w:rPr>
                  <w:t>Aberlour Youthpoint</w:t>
                </w:r>
              </w:sdtContent>
            </w:sdt>
          </w:p>
          <w:p w14:paraId="08BE5311" w14:textId="77777777" w:rsidR="00CF5BD6" w:rsidRDefault="00CF5BD6"/>
        </w:tc>
      </w:tr>
      <w:tr w:rsidR="00CF5BD6" w14:paraId="727DBB1F" w14:textId="77777777" w:rsidTr="00844146">
        <w:tc>
          <w:tcPr>
            <w:tcW w:w="5382" w:type="dxa"/>
            <w:shd w:val="clear" w:color="auto" w:fill="FFFFFF" w:themeFill="background1"/>
          </w:tcPr>
          <w:p w14:paraId="16D38FA6" w14:textId="77777777" w:rsidR="00CF5BD6" w:rsidRDefault="00CF5BD6"/>
          <w:p w14:paraId="1E534A31" w14:textId="77777777" w:rsidR="00844146" w:rsidRDefault="00844146"/>
        </w:tc>
        <w:tc>
          <w:tcPr>
            <w:tcW w:w="4961" w:type="dxa"/>
          </w:tcPr>
          <w:p w14:paraId="7C520B05" w14:textId="77777777" w:rsidR="00CF5BD6" w:rsidRDefault="00CF5BD6"/>
        </w:tc>
      </w:tr>
      <w:tr w:rsidR="00CF5BD6" w14:paraId="5CFF5681" w14:textId="77777777" w:rsidTr="00844146">
        <w:tc>
          <w:tcPr>
            <w:tcW w:w="5382" w:type="dxa"/>
            <w:shd w:val="clear" w:color="auto" w:fill="F2F2F2" w:themeFill="background1" w:themeFillShade="F2"/>
          </w:tcPr>
          <w:p w14:paraId="6064A16C" w14:textId="582E8EBF" w:rsidR="00CF5BD6" w:rsidRDefault="00CF5BD6" w:rsidP="00CF5BD6">
            <w:r>
              <w:t xml:space="preserve">A discussion prior to Request for Assistance is required </w:t>
            </w:r>
          </w:p>
        </w:tc>
        <w:tc>
          <w:tcPr>
            <w:tcW w:w="4961" w:type="dxa"/>
          </w:tcPr>
          <w:p w14:paraId="0F918747" w14:textId="1E5A203A" w:rsidR="00CF5BD6" w:rsidRDefault="00CF5BD6" w:rsidP="00CF5BD6">
            <w:r>
              <w:t xml:space="preserve">Yes    </w:t>
            </w:r>
            <w:sdt>
              <w:sdtPr>
                <w:id w:val="-1914317068"/>
                <w14:checkbox>
                  <w14:checked w14:val="1"/>
                  <w14:checkedState w14:val="2612" w14:font="MS Gothic"/>
                  <w14:uncheckedState w14:val="2610" w14:font="MS Gothic"/>
                </w14:checkbox>
              </w:sdtPr>
              <w:sdtEndPr/>
              <w:sdtContent>
                <w:r w:rsidR="005563D8">
                  <w:rPr>
                    <w:rFonts w:ascii="MS Gothic" w:eastAsia="MS Gothic" w:hAnsi="MS Gothic" w:hint="eastAsia"/>
                  </w:rPr>
                  <w:t>☒</w:t>
                </w:r>
              </w:sdtContent>
            </w:sdt>
            <w:r>
              <w:t xml:space="preserve">            No     </w:t>
            </w:r>
            <w:sdt>
              <w:sdtPr>
                <w:id w:val="-221826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F5BD6" w14:paraId="463AF506" w14:textId="77777777" w:rsidTr="00844146">
        <w:tc>
          <w:tcPr>
            <w:tcW w:w="5382" w:type="dxa"/>
            <w:shd w:val="clear" w:color="auto" w:fill="F2F2F2" w:themeFill="background1" w:themeFillShade="F2"/>
          </w:tcPr>
          <w:p w14:paraId="08FEB2B4" w14:textId="5A7D52D8" w:rsidR="00CF5BD6" w:rsidRDefault="00CF5BD6" w:rsidP="00CF5BD6">
            <w:r>
              <w:t>If yes, please advise how contact should be made</w:t>
            </w:r>
          </w:p>
        </w:tc>
        <w:sdt>
          <w:sdtPr>
            <w:id w:val="-500816772"/>
            <w:placeholder>
              <w:docPart w:val="DefaultPlaceholder_-1854013440"/>
            </w:placeholder>
          </w:sdtPr>
          <w:sdtEndPr/>
          <w:sdtContent>
            <w:tc>
              <w:tcPr>
                <w:tcW w:w="4961" w:type="dxa"/>
              </w:tcPr>
              <w:p w14:paraId="2E1A6900" w14:textId="48DD2770" w:rsidR="00CF5BD6" w:rsidRDefault="005563D8" w:rsidP="00CF5BD6">
                <w:r>
                  <w:t xml:space="preserve">Email: youthpointmoray@aberlour.org.uk </w:t>
                </w:r>
              </w:p>
            </w:tc>
          </w:sdtContent>
        </w:sdt>
      </w:tr>
      <w:tr w:rsidR="00844146" w14:paraId="26A8DDDE" w14:textId="77777777" w:rsidTr="00844146">
        <w:tc>
          <w:tcPr>
            <w:tcW w:w="5382" w:type="dxa"/>
            <w:shd w:val="clear" w:color="auto" w:fill="FFFFFF" w:themeFill="background1"/>
          </w:tcPr>
          <w:p w14:paraId="75D95CA7" w14:textId="77777777" w:rsidR="00844146" w:rsidRDefault="00844146" w:rsidP="00CF5BD6"/>
          <w:p w14:paraId="7099E28D" w14:textId="77777777" w:rsidR="00844146" w:rsidRDefault="00844146" w:rsidP="00CF5BD6"/>
        </w:tc>
        <w:tc>
          <w:tcPr>
            <w:tcW w:w="4961" w:type="dxa"/>
          </w:tcPr>
          <w:p w14:paraId="5A952492" w14:textId="77777777" w:rsidR="00844146" w:rsidRDefault="00844146" w:rsidP="00CF5BD6"/>
        </w:tc>
      </w:tr>
      <w:tr w:rsidR="00CF5BD6" w14:paraId="4351C80F" w14:textId="77777777" w:rsidTr="00844146">
        <w:tc>
          <w:tcPr>
            <w:tcW w:w="5382" w:type="dxa"/>
            <w:shd w:val="clear" w:color="auto" w:fill="F2F2F2" w:themeFill="background1" w:themeFillShade="F2"/>
          </w:tcPr>
          <w:p w14:paraId="054B689B" w14:textId="0D58ABBA" w:rsidR="00CF5BD6" w:rsidRDefault="00CF5BD6" w:rsidP="00CF5BD6">
            <w:r>
              <w:t>Service/Agency email</w:t>
            </w:r>
            <w:r w:rsidR="00844146">
              <w:t xml:space="preserve"> for the Request for Assistance </w:t>
            </w:r>
          </w:p>
          <w:p w14:paraId="1DA9A8D1" w14:textId="39C19FCF" w:rsidR="00CF5BD6" w:rsidRDefault="00CF5BD6" w:rsidP="00CF5BD6"/>
        </w:tc>
        <w:sdt>
          <w:sdtPr>
            <w:id w:val="-940840007"/>
            <w:placeholder>
              <w:docPart w:val="4E22A05928454902BC85413162BEBB6F"/>
            </w:placeholder>
          </w:sdtPr>
          <w:sdtEndPr/>
          <w:sdtContent>
            <w:tc>
              <w:tcPr>
                <w:tcW w:w="4961" w:type="dxa"/>
              </w:tcPr>
              <w:p w14:paraId="10BE12E0" w14:textId="70D70C55" w:rsidR="00CF5BD6" w:rsidRDefault="005563D8" w:rsidP="00CF5BD6">
                <w:r>
                  <w:t>youthpointmoray@aberlour.org.uk</w:t>
                </w:r>
              </w:p>
            </w:tc>
          </w:sdtContent>
        </w:sdt>
      </w:tr>
      <w:tr w:rsidR="00CF5BD6" w14:paraId="2F560EDC" w14:textId="77777777" w:rsidTr="00844146">
        <w:tc>
          <w:tcPr>
            <w:tcW w:w="5382" w:type="dxa"/>
            <w:shd w:val="clear" w:color="auto" w:fill="F2F2F2" w:themeFill="background1" w:themeFillShade="F2"/>
          </w:tcPr>
          <w:p w14:paraId="3A933879" w14:textId="77777777" w:rsidR="00CF5BD6" w:rsidRDefault="00CF5BD6" w:rsidP="00CF5BD6">
            <w:r>
              <w:t>Service/Agency phone number</w:t>
            </w:r>
          </w:p>
          <w:p w14:paraId="3374D1D9" w14:textId="381711EE" w:rsidR="00CF5BD6" w:rsidRDefault="00CF5BD6" w:rsidP="00CF5BD6"/>
        </w:tc>
        <w:sdt>
          <w:sdtPr>
            <w:id w:val="-1884561396"/>
            <w:placeholder>
              <w:docPart w:val="4E22A05928454902BC85413162BEBB6F"/>
            </w:placeholder>
          </w:sdtPr>
          <w:sdtEndPr/>
          <w:sdtContent>
            <w:tc>
              <w:tcPr>
                <w:tcW w:w="4961" w:type="dxa"/>
              </w:tcPr>
              <w:p w14:paraId="23A348FA" w14:textId="18F4B16F" w:rsidR="00CF5BD6" w:rsidRDefault="005563D8" w:rsidP="00CF5BD6">
                <w:r>
                  <w:t>01343546214</w:t>
                </w:r>
              </w:p>
            </w:tc>
          </w:sdtContent>
        </w:sdt>
      </w:tr>
      <w:tr w:rsidR="00CF5BD6" w14:paraId="65B2267B" w14:textId="77777777" w:rsidTr="00844146">
        <w:tc>
          <w:tcPr>
            <w:tcW w:w="5382" w:type="dxa"/>
          </w:tcPr>
          <w:p w14:paraId="420A403D" w14:textId="77777777" w:rsidR="00CF5BD6" w:rsidRDefault="00CF5BD6" w:rsidP="00CF5BD6"/>
          <w:p w14:paraId="1384CEAA" w14:textId="77777777" w:rsidR="00844146" w:rsidRDefault="00844146" w:rsidP="00CF5BD6"/>
        </w:tc>
        <w:tc>
          <w:tcPr>
            <w:tcW w:w="4961" w:type="dxa"/>
          </w:tcPr>
          <w:p w14:paraId="68F900D5" w14:textId="77777777" w:rsidR="00CF5BD6" w:rsidRDefault="00CF5BD6" w:rsidP="00CF5BD6"/>
        </w:tc>
      </w:tr>
      <w:tr w:rsidR="00CF5BD6" w14:paraId="5A5BF408" w14:textId="77777777" w:rsidTr="00844146">
        <w:tc>
          <w:tcPr>
            <w:tcW w:w="5382" w:type="dxa"/>
            <w:shd w:val="clear" w:color="auto" w:fill="F2F2F2" w:themeFill="background1" w:themeFillShade="F2"/>
          </w:tcPr>
          <w:p w14:paraId="04D9E812" w14:textId="77777777" w:rsidR="00CF5BD6" w:rsidRDefault="00CF5BD6" w:rsidP="00CF5BD6">
            <w:r>
              <w:t>Team Leader</w:t>
            </w:r>
          </w:p>
          <w:p w14:paraId="7E7B2548" w14:textId="6DFF0859" w:rsidR="00CF5BD6" w:rsidRDefault="00CF5BD6" w:rsidP="00CF5BD6"/>
        </w:tc>
        <w:sdt>
          <w:sdtPr>
            <w:id w:val="-109596970"/>
            <w:placeholder>
              <w:docPart w:val="4E22A05928454902BC85413162BEBB6F"/>
            </w:placeholder>
          </w:sdtPr>
          <w:sdtEndPr/>
          <w:sdtContent>
            <w:tc>
              <w:tcPr>
                <w:tcW w:w="4961" w:type="dxa"/>
              </w:tcPr>
              <w:p w14:paraId="55522AE0" w14:textId="472F2CAF" w:rsidR="00CF5BD6" w:rsidRDefault="005563D8" w:rsidP="00CF5BD6">
                <w:r>
                  <w:t xml:space="preserve">Ian Wilson </w:t>
                </w:r>
              </w:p>
            </w:tc>
          </w:sdtContent>
        </w:sdt>
      </w:tr>
      <w:tr w:rsidR="00CF5BD6" w14:paraId="7A72B527" w14:textId="77777777" w:rsidTr="00844146">
        <w:tc>
          <w:tcPr>
            <w:tcW w:w="5382" w:type="dxa"/>
          </w:tcPr>
          <w:p w14:paraId="604F8014" w14:textId="77777777" w:rsidR="00CF5BD6" w:rsidRDefault="00CF5BD6" w:rsidP="00CF5BD6"/>
          <w:p w14:paraId="14ADC1AF" w14:textId="77777777" w:rsidR="00844146" w:rsidRDefault="00844146" w:rsidP="00CF5BD6"/>
        </w:tc>
        <w:tc>
          <w:tcPr>
            <w:tcW w:w="4961" w:type="dxa"/>
          </w:tcPr>
          <w:p w14:paraId="68EC03D4" w14:textId="77777777" w:rsidR="00CF5BD6" w:rsidRDefault="00CF5BD6" w:rsidP="00CF5BD6"/>
        </w:tc>
      </w:tr>
      <w:tr w:rsidR="00CF5BD6" w14:paraId="4E57B096" w14:textId="77777777" w:rsidTr="00844146">
        <w:tc>
          <w:tcPr>
            <w:tcW w:w="5382" w:type="dxa"/>
            <w:shd w:val="clear" w:color="auto" w:fill="F2F2F2" w:themeFill="background1" w:themeFillShade="F2"/>
          </w:tcPr>
          <w:p w14:paraId="1D9C9507" w14:textId="141DC59E" w:rsidR="00CF5BD6" w:rsidRDefault="00CF5BD6" w:rsidP="00CF5BD6">
            <w:r>
              <w:t>Description of the Service/Agency</w:t>
            </w:r>
            <w:r w:rsidR="00844146">
              <w:t xml:space="preserve"> </w:t>
            </w:r>
          </w:p>
        </w:tc>
        <w:sdt>
          <w:sdtPr>
            <w:id w:val="386929353"/>
            <w:placeholder>
              <w:docPart w:val="27449A19977E449197BEB502C2D5DD7A"/>
            </w:placeholder>
          </w:sdtPr>
          <w:sdtEndPr/>
          <w:sdtContent>
            <w:tc>
              <w:tcPr>
                <w:tcW w:w="4961" w:type="dxa"/>
              </w:tcPr>
              <w:p w14:paraId="1B0DEAC3" w14:textId="7758A7CC" w:rsidR="00CF5BD6" w:rsidRDefault="005563D8" w:rsidP="00CF5BD6">
                <w:r w:rsidRPr="005563D8">
                  <w:t xml:space="preserve">At </w:t>
                </w:r>
                <w:proofErr w:type="spellStart"/>
                <w:r w:rsidRPr="005563D8">
                  <w:t>YouthPoint</w:t>
                </w:r>
                <w:proofErr w:type="spellEnd"/>
                <w:r w:rsidRPr="005563D8">
                  <w:t xml:space="preserve"> Moray, we’re here to support children and young people in Moray who are facing challenges with their emotions, behaviour, and well-being.</w:t>
                </w:r>
                <w:r>
                  <w:t xml:space="preserve"> </w:t>
                </w:r>
                <w:r w:rsidRPr="005563D8">
                  <w:t>Our team of Young People’s Workers offer personalised support to children and young people in a safe and comfortable environment. We understand that the issues they face can greatly impact their behaviour. That’s why we work closely with them to overcome difficulties at home, school, and in their communities. We also work with family members, parents, and carers to improve relationships and provide holistic support.</w:t>
                </w:r>
              </w:p>
            </w:tc>
          </w:sdtContent>
        </w:sdt>
      </w:tr>
      <w:tr w:rsidR="00CF5BD6" w14:paraId="7E70F603" w14:textId="77777777" w:rsidTr="00844146">
        <w:tc>
          <w:tcPr>
            <w:tcW w:w="5382" w:type="dxa"/>
          </w:tcPr>
          <w:p w14:paraId="19C9146C" w14:textId="77777777" w:rsidR="00CF5BD6" w:rsidRDefault="00CF5BD6" w:rsidP="00CF5BD6"/>
          <w:p w14:paraId="151E4323" w14:textId="77777777" w:rsidR="00844146" w:rsidRDefault="00844146" w:rsidP="00CF5BD6"/>
        </w:tc>
        <w:tc>
          <w:tcPr>
            <w:tcW w:w="4961" w:type="dxa"/>
          </w:tcPr>
          <w:p w14:paraId="4502449F" w14:textId="77777777" w:rsidR="00CF5BD6" w:rsidRDefault="00CF5BD6" w:rsidP="00CF5BD6"/>
        </w:tc>
      </w:tr>
      <w:tr w:rsidR="00CF5BD6" w14:paraId="4E140E3C" w14:textId="77777777" w:rsidTr="00844146">
        <w:tc>
          <w:tcPr>
            <w:tcW w:w="5382" w:type="dxa"/>
            <w:shd w:val="clear" w:color="auto" w:fill="F2F2F2" w:themeFill="background1" w:themeFillShade="F2"/>
          </w:tcPr>
          <w:p w14:paraId="170DE3A8" w14:textId="443E6AAC" w:rsidR="00CF5BD6" w:rsidRDefault="00CF5BD6" w:rsidP="00CF5BD6">
            <w:r>
              <w:t>What specific programmes are offered through this service/agency</w:t>
            </w:r>
            <w:r w:rsidR="00844146">
              <w:t xml:space="preserve"> to support a CYP</w:t>
            </w:r>
          </w:p>
        </w:tc>
        <w:tc>
          <w:tcPr>
            <w:tcW w:w="4961" w:type="dxa"/>
          </w:tcPr>
          <w:p w14:paraId="0AE353D7" w14:textId="4AAC596F" w:rsidR="00CF5BD6" w:rsidRDefault="005563D8" w:rsidP="00CF5BD6">
            <w:r>
              <w:t xml:space="preserve">Intensive Community Support, Early Help and Mentoring and YP Zone. All Referral based. </w:t>
            </w:r>
          </w:p>
        </w:tc>
      </w:tr>
      <w:tr w:rsidR="00CF5BD6" w14:paraId="33AFC56A" w14:textId="77777777" w:rsidTr="00844146">
        <w:tc>
          <w:tcPr>
            <w:tcW w:w="5382" w:type="dxa"/>
            <w:shd w:val="clear" w:color="auto" w:fill="FFFFFF" w:themeFill="background1"/>
          </w:tcPr>
          <w:p w14:paraId="60495E16" w14:textId="77777777" w:rsidR="00CF5BD6" w:rsidRDefault="00CF5BD6" w:rsidP="00CF5BD6"/>
          <w:p w14:paraId="3DDC9D4F" w14:textId="77777777" w:rsidR="00844146" w:rsidRDefault="00844146" w:rsidP="00CF5BD6"/>
        </w:tc>
        <w:tc>
          <w:tcPr>
            <w:tcW w:w="4961" w:type="dxa"/>
          </w:tcPr>
          <w:p w14:paraId="538BC274" w14:textId="77777777" w:rsidR="00CF5BD6" w:rsidRDefault="00CF5BD6" w:rsidP="00CF5BD6"/>
        </w:tc>
      </w:tr>
      <w:tr w:rsidR="00CF5BD6" w14:paraId="5CD602FE" w14:textId="77777777" w:rsidTr="00844146">
        <w:tc>
          <w:tcPr>
            <w:tcW w:w="5382" w:type="dxa"/>
            <w:shd w:val="clear" w:color="auto" w:fill="F2F2F2" w:themeFill="background1" w:themeFillShade="F2"/>
          </w:tcPr>
          <w:p w14:paraId="08116B5A" w14:textId="1A3A719C" w:rsidR="00CF5BD6" w:rsidRDefault="00CF5BD6" w:rsidP="00CF5BD6">
            <w:r>
              <w:t xml:space="preserve">What to expect </w:t>
            </w:r>
            <w:r w:rsidR="00844146">
              <w:t>when</w:t>
            </w:r>
            <w:r>
              <w:t xml:space="preserve"> the Request for Assistance is accepted </w:t>
            </w:r>
          </w:p>
        </w:tc>
        <w:sdt>
          <w:sdtPr>
            <w:id w:val="468721309"/>
            <w:placeholder>
              <w:docPart w:val="DefaultPlaceholder_-1854013440"/>
            </w:placeholder>
          </w:sdtPr>
          <w:sdtEndPr/>
          <w:sdtContent>
            <w:tc>
              <w:tcPr>
                <w:tcW w:w="4961" w:type="dxa"/>
              </w:tcPr>
              <w:p w14:paraId="1F500B80" w14:textId="1B8BD009" w:rsidR="00CF5BD6" w:rsidRDefault="005563D8" w:rsidP="00CF5BD6">
                <w:r>
                  <w:t xml:space="preserve">If accepted, we will be in touch regarding completion of a referral, any additional information we may require as well as </w:t>
                </w:r>
                <w:r>
                  <w:lastRenderedPageBreak/>
                  <w:t xml:space="preserve">contacting initial visits and first meetings with young person/family. </w:t>
                </w:r>
              </w:p>
            </w:tc>
          </w:sdtContent>
        </w:sdt>
      </w:tr>
      <w:tr w:rsidR="00844146" w14:paraId="4CAD4A0D" w14:textId="77777777" w:rsidTr="00844146">
        <w:tc>
          <w:tcPr>
            <w:tcW w:w="5382" w:type="dxa"/>
            <w:shd w:val="clear" w:color="auto" w:fill="FFFFFF" w:themeFill="background1"/>
          </w:tcPr>
          <w:p w14:paraId="3B975B68" w14:textId="77777777" w:rsidR="00844146" w:rsidRDefault="00844146" w:rsidP="00CF5BD6"/>
          <w:p w14:paraId="07E8DF6E" w14:textId="77777777" w:rsidR="00844146" w:rsidRDefault="00844146" w:rsidP="00CF5BD6"/>
        </w:tc>
        <w:tc>
          <w:tcPr>
            <w:tcW w:w="4961" w:type="dxa"/>
          </w:tcPr>
          <w:p w14:paraId="0BD02F25" w14:textId="77777777" w:rsidR="00844146" w:rsidRDefault="00844146" w:rsidP="00CF5BD6"/>
        </w:tc>
      </w:tr>
      <w:tr w:rsidR="00844146" w14:paraId="6BF387E6" w14:textId="77777777" w:rsidTr="00844146">
        <w:tc>
          <w:tcPr>
            <w:tcW w:w="5382" w:type="dxa"/>
            <w:shd w:val="clear" w:color="auto" w:fill="F2F2F2" w:themeFill="background1" w:themeFillShade="F2"/>
          </w:tcPr>
          <w:p w14:paraId="2EFEA3A0" w14:textId="35ECB95F" w:rsidR="00844146" w:rsidRDefault="00844146" w:rsidP="00CF5BD6">
            <w:r>
              <w:t>Date information was updated</w:t>
            </w:r>
          </w:p>
        </w:tc>
        <w:sdt>
          <w:sdtPr>
            <w:id w:val="-1593037"/>
            <w:placeholder>
              <w:docPart w:val="DefaultPlaceholder_-1854013437"/>
            </w:placeholder>
            <w:date w:fullDate="2025-04-17T00:00:00Z">
              <w:dateFormat w:val="dd/MM/yyyy"/>
              <w:lid w:val="en-GB"/>
              <w:storeMappedDataAs w:val="dateTime"/>
              <w:calendar w:val="gregorian"/>
            </w:date>
          </w:sdtPr>
          <w:sdtEndPr/>
          <w:sdtContent>
            <w:tc>
              <w:tcPr>
                <w:tcW w:w="4961" w:type="dxa"/>
              </w:tcPr>
              <w:p w14:paraId="79D7EEDD" w14:textId="12A682EC" w:rsidR="00844146" w:rsidRDefault="005563D8" w:rsidP="00CF5BD6">
                <w:r>
                  <w:t>17/04/2025</w:t>
                </w:r>
              </w:p>
            </w:tc>
          </w:sdtContent>
        </w:sdt>
      </w:tr>
    </w:tbl>
    <w:p w14:paraId="277C6D72" w14:textId="2F3E133E" w:rsidR="0037137B" w:rsidRDefault="0037137B"/>
    <w:p w14:paraId="568495AE" w14:textId="77777777" w:rsidR="0037137B" w:rsidRDefault="0037137B"/>
    <w:sectPr w:rsidR="0037137B" w:rsidSect="0037137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EDA5" w14:textId="77777777" w:rsidR="0037137B" w:rsidRDefault="0037137B" w:rsidP="0037137B">
      <w:pPr>
        <w:spacing w:after="0" w:line="240" w:lineRule="auto"/>
      </w:pPr>
      <w:r>
        <w:separator/>
      </w:r>
    </w:p>
  </w:endnote>
  <w:endnote w:type="continuationSeparator" w:id="0">
    <w:p w14:paraId="1CA59F74" w14:textId="77777777" w:rsidR="0037137B" w:rsidRDefault="0037137B" w:rsidP="0037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8D83" w14:textId="77777777" w:rsidR="0037137B" w:rsidRDefault="0037137B" w:rsidP="0037137B">
      <w:pPr>
        <w:spacing w:after="0" w:line="240" w:lineRule="auto"/>
      </w:pPr>
      <w:r>
        <w:separator/>
      </w:r>
    </w:p>
  </w:footnote>
  <w:footnote w:type="continuationSeparator" w:id="0">
    <w:p w14:paraId="168CC02A" w14:textId="77777777" w:rsidR="0037137B" w:rsidRDefault="0037137B" w:rsidP="0037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66BA" w14:textId="28CB57AB" w:rsidR="0037137B" w:rsidRDefault="0037137B">
    <w:pPr>
      <w:pStyle w:val="Header"/>
    </w:pPr>
    <w:r>
      <w:rPr>
        <w:b/>
        <w:noProof/>
        <w:sz w:val="36"/>
        <w:szCs w:val="36"/>
      </w:rPr>
      <w:drawing>
        <wp:anchor distT="0" distB="0" distL="114300" distR="114300" simplePos="0" relativeHeight="251659264" behindDoc="0" locked="0" layoutInCell="1" allowOverlap="1" wp14:anchorId="5EFF7BAF" wp14:editId="09B810AC">
          <wp:simplePos x="0" y="0"/>
          <wp:positionH relativeFrom="margin">
            <wp:posOffset>-69850</wp:posOffset>
          </wp:positionH>
          <wp:positionV relativeFrom="paragraph">
            <wp:posOffset>-324485</wp:posOffset>
          </wp:positionV>
          <wp:extent cx="984250" cy="649432"/>
          <wp:effectExtent l="0" t="0" r="6350" b="0"/>
          <wp:wrapSquare wrapText="bothSides"/>
          <wp:docPr id="18" name="Picture 18" descr="C:\Users\susanne.campbell1\AppData\Local\Microsoft\Windows\INetCache\Content.MSO\BD2188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sanne.campbell1\AppData\Local\Microsoft\Windows\INetCache\Content.MSO\BD2188A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649432"/>
                  </a:xfrm>
                  <a:prstGeom prst="rect">
                    <a:avLst/>
                  </a:prstGeom>
                  <a:noFill/>
                  <a:ln>
                    <a:noFill/>
                  </a:ln>
                </pic:spPr>
              </pic:pic>
            </a:graphicData>
          </a:graphic>
        </wp:anchor>
      </w:drawing>
    </w:r>
    <w:r>
      <w:t>Service Descriptor for the Request for Assistance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7B"/>
    <w:rsid w:val="0000006F"/>
    <w:rsid w:val="001224F5"/>
    <w:rsid w:val="00285686"/>
    <w:rsid w:val="00292760"/>
    <w:rsid w:val="0037137B"/>
    <w:rsid w:val="003921E2"/>
    <w:rsid w:val="005563D8"/>
    <w:rsid w:val="00711F3B"/>
    <w:rsid w:val="00842CED"/>
    <w:rsid w:val="00844146"/>
    <w:rsid w:val="00B56BEF"/>
    <w:rsid w:val="00B77B57"/>
    <w:rsid w:val="00C62B7B"/>
    <w:rsid w:val="00CF5BD6"/>
    <w:rsid w:val="00DD6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90C"/>
  <w15:chartTrackingRefBased/>
  <w15:docId w15:val="{49405F24-1431-468C-B8D3-2BB6AB93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37B"/>
    <w:rPr>
      <w:rFonts w:eastAsiaTheme="majorEastAsia" w:cstheme="majorBidi"/>
      <w:color w:val="272727" w:themeColor="text1" w:themeTint="D8"/>
    </w:rPr>
  </w:style>
  <w:style w:type="paragraph" w:styleId="Title">
    <w:name w:val="Title"/>
    <w:basedOn w:val="Normal"/>
    <w:next w:val="Normal"/>
    <w:link w:val="TitleChar"/>
    <w:uiPriority w:val="10"/>
    <w:qFormat/>
    <w:rsid w:val="0037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37B"/>
    <w:pPr>
      <w:spacing w:before="160"/>
      <w:jc w:val="center"/>
    </w:pPr>
    <w:rPr>
      <w:i/>
      <w:iCs/>
      <w:color w:val="404040" w:themeColor="text1" w:themeTint="BF"/>
    </w:rPr>
  </w:style>
  <w:style w:type="character" w:customStyle="1" w:styleId="QuoteChar">
    <w:name w:val="Quote Char"/>
    <w:basedOn w:val="DefaultParagraphFont"/>
    <w:link w:val="Quote"/>
    <w:uiPriority w:val="29"/>
    <w:rsid w:val="0037137B"/>
    <w:rPr>
      <w:i/>
      <w:iCs/>
      <w:color w:val="404040" w:themeColor="text1" w:themeTint="BF"/>
    </w:rPr>
  </w:style>
  <w:style w:type="paragraph" w:styleId="ListParagraph">
    <w:name w:val="List Paragraph"/>
    <w:basedOn w:val="Normal"/>
    <w:uiPriority w:val="34"/>
    <w:qFormat/>
    <w:rsid w:val="0037137B"/>
    <w:pPr>
      <w:ind w:left="720"/>
      <w:contextualSpacing/>
    </w:pPr>
  </w:style>
  <w:style w:type="character" w:styleId="IntenseEmphasis">
    <w:name w:val="Intense Emphasis"/>
    <w:basedOn w:val="DefaultParagraphFont"/>
    <w:uiPriority w:val="21"/>
    <w:qFormat/>
    <w:rsid w:val="0037137B"/>
    <w:rPr>
      <w:i/>
      <w:iCs/>
      <w:color w:val="0F4761" w:themeColor="accent1" w:themeShade="BF"/>
    </w:rPr>
  </w:style>
  <w:style w:type="paragraph" w:styleId="IntenseQuote">
    <w:name w:val="Intense Quote"/>
    <w:basedOn w:val="Normal"/>
    <w:next w:val="Normal"/>
    <w:link w:val="IntenseQuoteChar"/>
    <w:uiPriority w:val="30"/>
    <w:qFormat/>
    <w:rsid w:val="0037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37B"/>
    <w:rPr>
      <w:i/>
      <w:iCs/>
      <w:color w:val="0F4761" w:themeColor="accent1" w:themeShade="BF"/>
    </w:rPr>
  </w:style>
  <w:style w:type="character" w:styleId="IntenseReference">
    <w:name w:val="Intense Reference"/>
    <w:basedOn w:val="DefaultParagraphFont"/>
    <w:uiPriority w:val="32"/>
    <w:qFormat/>
    <w:rsid w:val="0037137B"/>
    <w:rPr>
      <w:b/>
      <w:bCs/>
      <w:smallCaps/>
      <w:color w:val="0F4761" w:themeColor="accent1" w:themeShade="BF"/>
      <w:spacing w:val="5"/>
    </w:rPr>
  </w:style>
  <w:style w:type="paragraph" w:styleId="Header">
    <w:name w:val="header"/>
    <w:basedOn w:val="Normal"/>
    <w:link w:val="HeaderChar"/>
    <w:uiPriority w:val="99"/>
    <w:unhideWhenUsed/>
    <w:rsid w:val="0037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37B"/>
  </w:style>
  <w:style w:type="paragraph" w:styleId="Footer">
    <w:name w:val="footer"/>
    <w:basedOn w:val="Normal"/>
    <w:link w:val="FooterChar"/>
    <w:uiPriority w:val="99"/>
    <w:unhideWhenUsed/>
    <w:rsid w:val="0037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37B"/>
  </w:style>
  <w:style w:type="table" w:styleId="TableGrid">
    <w:name w:val="Table Grid"/>
    <w:basedOn w:val="TableNormal"/>
    <w:uiPriority w:val="39"/>
    <w:rsid w:val="0037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CEADA9-15A8-4B2B-83D1-1F9266D3B77A}"/>
      </w:docPartPr>
      <w:docPartBody>
        <w:p w:rsidR="00392088" w:rsidRDefault="00392088">
          <w:r w:rsidRPr="00A70B49">
            <w:rPr>
              <w:rStyle w:val="PlaceholderText"/>
            </w:rPr>
            <w:t>Click or tap here to enter text.</w:t>
          </w:r>
        </w:p>
      </w:docPartBody>
    </w:docPart>
    <w:docPart>
      <w:docPartPr>
        <w:name w:val="6F0933D0B869403F8F603734EC851A3B"/>
        <w:category>
          <w:name w:val="General"/>
          <w:gallery w:val="placeholder"/>
        </w:category>
        <w:types>
          <w:type w:val="bbPlcHdr"/>
        </w:types>
        <w:behaviors>
          <w:behavior w:val="content"/>
        </w:behaviors>
        <w:guid w:val="{416DFCC8-393C-49CA-A87D-487CB575DEF9}"/>
      </w:docPartPr>
      <w:docPartBody>
        <w:p w:rsidR="00392088" w:rsidRDefault="00392088" w:rsidP="00392088">
          <w:pPr>
            <w:pStyle w:val="6F0933D0B869403F8F603734EC851A3B"/>
          </w:pPr>
          <w:r w:rsidRPr="00545AEC">
            <w:rPr>
              <w:rStyle w:val="PlaceholderText"/>
              <w:rFonts w:asciiTheme="majorHAnsi" w:hAnsiTheme="majorHAnsi" w:cstheme="majorHAnsi"/>
            </w:rPr>
            <w:t>Choose an item.</w:t>
          </w:r>
        </w:p>
      </w:docPartBody>
    </w:docPart>
    <w:docPart>
      <w:docPartPr>
        <w:name w:val="4E22A05928454902BC85413162BEBB6F"/>
        <w:category>
          <w:name w:val="General"/>
          <w:gallery w:val="placeholder"/>
        </w:category>
        <w:types>
          <w:type w:val="bbPlcHdr"/>
        </w:types>
        <w:behaviors>
          <w:behavior w:val="content"/>
        </w:behaviors>
        <w:guid w:val="{292EEE89-EB69-4A18-B208-7FAE5E466DDB}"/>
      </w:docPartPr>
      <w:docPartBody>
        <w:p w:rsidR="00392088" w:rsidRDefault="00392088" w:rsidP="00392088">
          <w:pPr>
            <w:pStyle w:val="4E22A05928454902BC85413162BEBB6F"/>
          </w:pPr>
          <w:r w:rsidRPr="00A70B49">
            <w:rPr>
              <w:rStyle w:val="PlaceholderText"/>
            </w:rPr>
            <w:t>Click or tap here to enter text.</w:t>
          </w:r>
        </w:p>
      </w:docPartBody>
    </w:docPart>
    <w:docPart>
      <w:docPartPr>
        <w:name w:val="27449A19977E449197BEB502C2D5DD7A"/>
        <w:category>
          <w:name w:val="General"/>
          <w:gallery w:val="placeholder"/>
        </w:category>
        <w:types>
          <w:type w:val="bbPlcHdr"/>
        </w:types>
        <w:behaviors>
          <w:behavior w:val="content"/>
        </w:behaviors>
        <w:guid w:val="{D39F2E52-68F2-47B7-A5BF-C575219A81B1}"/>
      </w:docPartPr>
      <w:docPartBody>
        <w:p w:rsidR="00392088" w:rsidRDefault="00392088" w:rsidP="00392088">
          <w:pPr>
            <w:pStyle w:val="27449A19977E449197BEB502C2D5DD7A"/>
          </w:pPr>
          <w:r w:rsidRPr="00A70B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09216B1-E750-4B4C-94F5-501242A86035}"/>
      </w:docPartPr>
      <w:docPartBody>
        <w:p w:rsidR="00392088" w:rsidRDefault="00392088">
          <w:r w:rsidRPr="00A70B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88"/>
    <w:rsid w:val="0000006F"/>
    <w:rsid w:val="00285686"/>
    <w:rsid w:val="00292760"/>
    <w:rsid w:val="00392088"/>
    <w:rsid w:val="003921E2"/>
    <w:rsid w:val="00B5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88"/>
    <w:rPr>
      <w:color w:val="808080"/>
    </w:rPr>
  </w:style>
  <w:style w:type="paragraph" w:customStyle="1" w:styleId="6F0933D0B869403F8F603734EC851A3B">
    <w:name w:val="6F0933D0B869403F8F603734EC851A3B"/>
    <w:rsid w:val="00392088"/>
  </w:style>
  <w:style w:type="paragraph" w:customStyle="1" w:styleId="4E22A05928454902BC85413162BEBB6F">
    <w:name w:val="4E22A05928454902BC85413162BEBB6F"/>
    <w:rsid w:val="00392088"/>
  </w:style>
  <w:style w:type="paragraph" w:customStyle="1" w:styleId="27449A19977E449197BEB502C2D5DD7A">
    <w:name w:val="27449A19977E449197BEB502C2D5DD7A"/>
    <w:rsid w:val="0039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Campbell1</dc:creator>
  <cp:keywords/>
  <dc:description/>
  <cp:lastModifiedBy>Sue Martin</cp:lastModifiedBy>
  <cp:revision>2</cp:revision>
  <dcterms:created xsi:type="dcterms:W3CDTF">2025-04-23T09:27:00Z</dcterms:created>
  <dcterms:modified xsi:type="dcterms:W3CDTF">2025-04-23T09:27:00Z</dcterms:modified>
</cp:coreProperties>
</file>